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7" w:rsidRPr="00282A57" w:rsidRDefault="00E54BE7" w:rsidP="0038132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kern w:val="2"/>
          <w:sz w:val="24"/>
          <w:szCs w:val="24"/>
        </w:rPr>
        <w:drawing>
          <wp:inline distT="0" distB="0" distL="0" distR="0">
            <wp:extent cx="5940425" cy="9048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алеева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4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11177" w:rsidRPr="00611177" w:rsidRDefault="00611177" w:rsidP="00611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177"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3374"/>
        <w:gridCol w:w="5409"/>
      </w:tblGrid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611177" w:rsidRPr="00611177" w:rsidRDefault="00282A5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611177" w:rsidRPr="00611177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82A57">
              <w:rPr>
                <w:rFonts w:ascii="Times New Roman" w:hAnsi="Times New Roman" w:cs="Times New Roman"/>
                <w:sz w:val="24"/>
                <w:szCs w:val="24"/>
              </w:rPr>
              <w:t xml:space="preserve">ополнительная общеобразовательная общеразвивающая программа театральная студия </w:t>
            </w:r>
            <w:r w:rsidR="002D7F91">
              <w:rPr>
                <w:rFonts w:ascii="Times New Roman" w:hAnsi="Times New Roman" w:cs="Times New Roman"/>
                <w:sz w:val="24"/>
                <w:szCs w:val="24"/>
              </w:rPr>
              <w:t>«Фантазеры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611177" w:rsidRPr="00611177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2D7F91" w:rsidRDefault="002D7F91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Алина Рамисовна,</w:t>
            </w:r>
          </w:p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11177" w:rsidRPr="00611177" w:rsidTr="002279C9"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448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611177" w:rsidRPr="00611177" w:rsidRDefault="00CA489B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2D7F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11177" w:rsidRPr="00611177" w:rsidTr="002279C9">
        <w:trPr>
          <w:trHeight w:val="31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611177" w:rsidRPr="00611177" w:rsidRDefault="0006727C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611177" w:rsidRPr="00611177" w:rsidTr="002279C9">
        <w:trPr>
          <w:trHeight w:val="420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E606DF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4F4BD9" w:rsidRPr="00611177" w:rsidRDefault="004F4BD9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D541C0" w:rsidRDefault="00D541C0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9C9" w:rsidRDefault="00282A5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ополнительная общеобразовательная программа</w:t>
            </w:r>
          </w:p>
          <w:p w:rsidR="002279C9" w:rsidRPr="0059262C" w:rsidRDefault="002279C9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611177" w:rsidRPr="00611177" w:rsidRDefault="002279C9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541C0" w:rsidRPr="0059262C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611177" w:rsidRPr="00611177" w:rsidTr="002279C9">
        <w:trPr>
          <w:trHeight w:val="43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611177" w:rsidRPr="00E30C92" w:rsidRDefault="002D7F91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и развитие творческих способностей учащихся средствами театрального искусства</w:t>
            </w:r>
          </w:p>
        </w:tc>
      </w:tr>
      <w:tr w:rsidR="00611177" w:rsidRPr="00611177" w:rsidTr="002279C9">
        <w:trPr>
          <w:trHeight w:val="450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611177" w:rsidRPr="0059262C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11177" w:rsidRPr="0059262C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r w:rsidR="0041444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611177" w:rsidRPr="00611177" w:rsidTr="002279C9">
        <w:trPr>
          <w:trHeight w:val="49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611177" w:rsidRPr="00641AC6" w:rsidRDefault="00611177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игры</w:t>
            </w:r>
          </w:p>
          <w:p w:rsidR="00611177" w:rsidRPr="00641AC6" w:rsidRDefault="00611177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611177" w:rsidRPr="00641AC6" w:rsidRDefault="00611177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611177" w:rsidRPr="00E30C92" w:rsidRDefault="00611177" w:rsidP="00611177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викторины</w:t>
            </w:r>
          </w:p>
        </w:tc>
      </w:tr>
      <w:tr w:rsidR="00611177" w:rsidRPr="00611177" w:rsidTr="002279C9">
        <w:trPr>
          <w:trHeight w:val="306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2279C9" w:rsidRPr="00641AC6" w:rsidRDefault="00641AC6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</w:t>
            </w:r>
            <w:r w:rsidR="002279C9" w:rsidRPr="00641AC6">
              <w:rPr>
                <w:rFonts w:ascii="Times New Roman" w:hAnsi="Times New Roman"/>
                <w:sz w:val="24"/>
                <w:szCs w:val="24"/>
              </w:rPr>
              <w:t>ходная диагностика</w:t>
            </w:r>
          </w:p>
          <w:p w:rsidR="00611177" w:rsidRPr="00641AC6" w:rsidRDefault="00641AC6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ромежуточная аттестация</w:t>
            </w:r>
          </w:p>
          <w:p w:rsidR="0059262C" w:rsidRPr="00641AC6" w:rsidRDefault="00641AC6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</w:t>
            </w:r>
            <w:r w:rsidR="0059262C" w:rsidRPr="00641AC6">
              <w:rPr>
                <w:rFonts w:ascii="Times New Roman" w:hAnsi="Times New Roman"/>
                <w:sz w:val="24"/>
                <w:szCs w:val="24"/>
              </w:rPr>
              <w:t>ттестация по завершению освоения образовательной программы</w:t>
            </w:r>
          </w:p>
        </w:tc>
      </w:tr>
      <w:tr w:rsidR="00611177" w:rsidRPr="00611177" w:rsidTr="002279C9">
        <w:trPr>
          <w:trHeight w:val="46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611177" w:rsidRPr="00611177" w:rsidRDefault="00641AC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11177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частие в конкурсах, </w:t>
            </w:r>
            <w:r w:rsidR="00E30C92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на мероприятиях </w:t>
            </w:r>
          </w:p>
        </w:tc>
      </w:tr>
      <w:tr w:rsidR="00611177" w:rsidRPr="00611177" w:rsidTr="002279C9">
        <w:trPr>
          <w:trHeight w:val="420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611177" w:rsidRPr="0006727C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177" w:rsidRPr="00611177" w:rsidTr="002279C9">
        <w:trPr>
          <w:trHeight w:val="315"/>
        </w:trPr>
        <w:tc>
          <w:tcPr>
            <w:tcW w:w="562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611177" w:rsidRPr="00611177" w:rsidRDefault="00611177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567E36" w:rsidRDefault="00567E3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E36" w:rsidRPr="00611177" w:rsidRDefault="00567E36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5B" w:rsidRDefault="00053A5B" w:rsidP="009906E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9906E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9906E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053A5B" w:rsidRDefault="00053A5B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567E36" w:rsidRDefault="00567E36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p w:rsidR="00E30C92" w:rsidRPr="009906E7" w:rsidRDefault="00E30C92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8612723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11177" w:rsidRPr="00E30C92" w:rsidRDefault="00611177" w:rsidP="00611177">
          <w:pPr>
            <w:pStyle w:val="af1"/>
            <w:jc w:val="center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E30C92">
            <w:rPr>
              <w:rFonts w:ascii="Times New Roman" w:hAnsi="Times New Roman" w:cs="Times New Roman"/>
              <w:color w:val="auto"/>
              <w:sz w:val="28"/>
              <w:szCs w:val="28"/>
            </w:rPr>
            <w:t>Оглавление</w:t>
          </w:r>
        </w:p>
        <w:p w:rsidR="00611177" w:rsidRPr="009471FA" w:rsidRDefault="00611177" w:rsidP="00611177"/>
        <w:p w:rsidR="005D2D1B" w:rsidRPr="008E04AE" w:rsidRDefault="00EB13E4">
          <w:pPr>
            <w:pStyle w:val="12"/>
            <w:tabs>
              <w:tab w:val="right" w:leader="dot" w:pos="9345"/>
            </w:tabs>
            <w:rPr>
              <w:noProof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611177" w:rsidRPr="009471F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22683135" w:history="1">
            <w:r w:rsidR="005D2D1B" w:rsidRPr="008E04AE">
              <w:rPr>
                <w:rStyle w:val="ab"/>
                <w:rFonts w:ascii="Times New Roman" w:hAnsi="Times New Roman" w:cs="Times New Roman"/>
                <w:noProof/>
              </w:rPr>
              <w:t>Пояснительная записка</w:t>
            </w:r>
            <w:r w:rsidR="005D2D1B" w:rsidRPr="008E04AE">
              <w:rPr>
                <w:noProof/>
                <w:webHidden/>
              </w:rPr>
              <w:tab/>
            </w:r>
            <w:r w:rsidRPr="008E04AE">
              <w:rPr>
                <w:noProof/>
                <w:webHidden/>
              </w:rPr>
              <w:fldChar w:fldCharType="begin"/>
            </w:r>
            <w:r w:rsidR="005D2D1B" w:rsidRPr="008E04AE">
              <w:rPr>
                <w:noProof/>
                <w:webHidden/>
              </w:rPr>
              <w:instrText xml:space="preserve"> PAGEREF _Toc122683135 \h </w:instrText>
            </w:r>
            <w:r w:rsidRPr="008E04AE">
              <w:rPr>
                <w:noProof/>
                <w:webHidden/>
              </w:rPr>
            </w:r>
            <w:r w:rsidRPr="008E04AE">
              <w:rPr>
                <w:noProof/>
                <w:webHidden/>
              </w:rPr>
              <w:fldChar w:fldCharType="separate"/>
            </w:r>
            <w:r w:rsidR="005D2D1B" w:rsidRPr="008E04AE">
              <w:rPr>
                <w:noProof/>
                <w:webHidden/>
              </w:rPr>
              <w:t>4</w:t>
            </w:r>
            <w:r w:rsidRPr="008E04AE">
              <w:rPr>
                <w:noProof/>
                <w:webHidden/>
              </w:rPr>
              <w:fldChar w:fldCharType="end"/>
            </w:r>
          </w:hyperlink>
        </w:p>
        <w:p w:rsidR="005D2D1B" w:rsidRPr="008E04AE" w:rsidRDefault="00206E42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2683136" w:history="1">
            <w:r w:rsidR="005D2D1B" w:rsidRPr="008E04AE">
              <w:rPr>
                <w:rStyle w:val="ab"/>
                <w:rFonts w:ascii="Times New Roman" w:hAnsi="Times New Roman" w:cs="Times New Roman"/>
                <w:noProof/>
              </w:rPr>
              <w:t>Учебный (тематический) план дополнительной общеобразовательной программы 1 года обучения</w:t>
            </w:r>
            <w:r w:rsidR="005D2D1B" w:rsidRPr="008E04AE">
              <w:rPr>
                <w:noProof/>
                <w:webHidden/>
              </w:rPr>
              <w:tab/>
            </w:r>
            <w:r w:rsidR="00EB13E4" w:rsidRPr="008E04AE">
              <w:rPr>
                <w:noProof/>
                <w:webHidden/>
              </w:rPr>
              <w:fldChar w:fldCharType="begin"/>
            </w:r>
            <w:r w:rsidR="005D2D1B" w:rsidRPr="008E04AE">
              <w:rPr>
                <w:noProof/>
                <w:webHidden/>
              </w:rPr>
              <w:instrText xml:space="preserve"> PAGEREF _Toc122683136 \h </w:instrText>
            </w:r>
            <w:r w:rsidR="00EB13E4" w:rsidRPr="008E04AE">
              <w:rPr>
                <w:noProof/>
                <w:webHidden/>
              </w:rPr>
            </w:r>
            <w:r w:rsidR="00EB13E4" w:rsidRPr="008E04AE">
              <w:rPr>
                <w:noProof/>
                <w:webHidden/>
              </w:rPr>
              <w:fldChar w:fldCharType="separate"/>
            </w:r>
            <w:r w:rsidR="005D2D1B" w:rsidRPr="008E04AE">
              <w:rPr>
                <w:noProof/>
                <w:webHidden/>
              </w:rPr>
              <w:t>9</w:t>
            </w:r>
            <w:r w:rsidR="00EB13E4" w:rsidRPr="008E04AE">
              <w:rPr>
                <w:noProof/>
                <w:webHidden/>
              </w:rPr>
              <w:fldChar w:fldCharType="end"/>
            </w:r>
          </w:hyperlink>
        </w:p>
        <w:p w:rsidR="005D2D1B" w:rsidRPr="008E04AE" w:rsidRDefault="00206E42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2683138" w:history="1">
            <w:r w:rsidR="005D2D1B" w:rsidRPr="008E04AE">
              <w:rPr>
                <w:rStyle w:val="ab"/>
                <w:rFonts w:ascii="Times New Roman" w:hAnsi="Times New Roman" w:cs="Times New Roman"/>
                <w:noProof/>
              </w:rPr>
              <w:t>Содержание программы 1 года обучения.</w:t>
            </w:r>
            <w:r w:rsidR="005D2D1B" w:rsidRPr="008E04AE">
              <w:rPr>
                <w:noProof/>
                <w:webHidden/>
              </w:rPr>
              <w:tab/>
            </w:r>
            <w:r w:rsidR="00EB13E4" w:rsidRPr="008E04AE">
              <w:rPr>
                <w:noProof/>
                <w:webHidden/>
              </w:rPr>
              <w:fldChar w:fldCharType="begin"/>
            </w:r>
            <w:r w:rsidR="005D2D1B" w:rsidRPr="008E04AE">
              <w:rPr>
                <w:noProof/>
                <w:webHidden/>
              </w:rPr>
              <w:instrText xml:space="preserve"> PAGEREF _Toc122683138 \h </w:instrText>
            </w:r>
            <w:r w:rsidR="00EB13E4" w:rsidRPr="008E04AE">
              <w:rPr>
                <w:noProof/>
                <w:webHidden/>
              </w:rPr>
            </w:r>
            <w:r w:rsidR="00EB13E4" w:rsidRPr="008E04AE">
              <w:rPr>
                <w:noProof/>
                <w:webHidden/>
              </w:rPr>
              <w:fldChar w:fldCharType="separate"/>
            </w:r>
            <w:r w:rsidR="005D2D1B" w:rsidRPr="008E04AE">
              <w:rPr>
                <w:noProof/>
                <w:webHidden/>
              </w:rPr>
              <w:t>11</w:t>
            </w:r>
            <w:r w:rsidR="00EB13E4" w:rsidRPr="008E04AE">
              <w:rPr>
                <w:noProof/>
                <w:webHidden/>
              </w:rPr>
              <w:fldChar w:fldCharType="end"/>
            </w:r>
          </w:hyperlink>
        </w:p>
        <w:p w:rsidR="005D2D1B" w:rsidRPr="008E04AE" w:rsidRDefault="00206E42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2683139" w:history="1">
            <w:r w:rsidR="005D2D1B" w:rsidRPr="008E04AE">
              <w:rPr>
                <w:rStyle w:val="ab"/>
                <w:rFonts w:ascii="Times New Roman" w:hAnsi="Times New Roman" w:cs="Times New Roman"/>
                <w:noProof/>
              </w:rPr>
              <w:t>Учебный (тематический) план дополнительной общеобразовательной программы 2 года обучения</w:t>
            </w:r>
            <w:r w:rsidR="005D2D1B" w:rsidRPr="008E04AE">
              <w:rPr>
                <w:noProof/>
                <w:webHidden/>
              </w:rPr>
              <w:tab/>
            </w:r>
            <w:r w:rsidR="00EB13E4" w:rsidRPr="008E04AE">
              <w:rPr>
                <w:noProof/>
                <w:webHidden/>
              </w:rPr>
              <w:fldChar w:fldCharType="begin"/>
            </w:r>
            <w:r w:rsidR="005D2D1B" w:rsidRPr="008E04AE">
              <w:rPr>
                <w:noProof/>
                <w:webHidden/>
              </w:rPr>
              <w:instrText xml:space="preserve"> PAGEREF _Toc122683139 \h </w:instrText>
            </w:r>
            <w:r w:rsidR="00EB13E4" w:rsidRPr="008E04AE">
              <w:rPr>
                <w:noProof/>
                <w:webHidden/>
              </w:rPr>
            </w:r>
            <w:r w:rsidR="00EB13E4" w:rsidRPr="008E04AE">
              <w:rPr>
                <w:noProof/>
                <w:webHidden/>
              </w:rPr>
              <w:fldChar w:fldCharType="separate"/>
            </w:r>
            <w:r w:rsidR="005D2D1B" w:rsidRPr="008E04AE">
              <w:rPr>
                <w:noProof/>
                <w:webHidden/>
              </w:rPr>
              <w:t>14</w:t>
            </w:r>
            <w:r w:rsidR="00EB13E4" w:rsidRPr="008E04AE">
              <w:rPr>
                <w:noProof/>
                <w:webHidden/>
              </w:rPr>
              <w:fldChar w:fldCharType="end"/>
            </w:r>
          </w:hyperlink>
        </w:p>
        <w:p w:rsidR="005D2D1B" w:rsidRPr="008E04AE" w:rsidRDefault="00206E42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2683141" w:history="1">
            <w:r w:rsidR="005D2D1B" w:rsidRPr="008E04AE">
              <w:rPr>
                <w:rStyle w:val="ab"/>
                <w:rFonts w:ascii="Times New Roman" w:hAnsi="Times New Roman" w:cs="Times New Roman"/>
                <w:noProof/>
              </w:rPr>
              <w:t>Учебный (тематический) план дополнительной общеобразовательной программы 3 года обучения</w:t>
            </w:r>
            <w:r w:rsidR="005D2D1B" w:rsidRPr="008E04AE">
              <w:rPr>
                <w:noProof/>
                <w:webHidden/>
              </w:rPr>
              <w:tab/>
            </w:r>
            <w:r w:rsidR="00EB13E4" w:rsidRPr="008E04AE">
              <w:rPr>
                <w:noProof/>
                <w:webHidden/>
              </w:rPr>
              <w:fldChar w:fldCharType="begin"/>
            </w:r>
            <w:r w:rsidR="005D2D1B" w:rsidRPr="008E04AE">
              <w:rPr>
                <w:noProof/>
                <w:webHidden/>
              </w:rPr>
              <w:instrText xml:space="preserve"> PAGEREF _Toc122683141 \h </w:instrText>
            </w:r>
            <w:r w:rsidR="00EB13E4" w:rsidRPr="008E04AE">
              <w:rPr>
                <w:noProof/>
                <w:webHidden/>
              </w:rPr>
            </w:r>
            <w:r w:rsidR="00EB13E4" w:rsidRPr="008E04AE">
              <w:rPr>
                <w:noProof/>
                <w:webHidden/>
              </w:rPr>
              <w:fldChar w:fldCharType="separate"/>
            </w:r>
            <w:r w:rsidR="005D2D1B" w:rsidRPr="008E04AE">
              <w:rPr>
                <w:noProof/>
                <w:webHidden/>
              </w:rPr>
              <w:t>17</w:t>
            </w:r>
            <w:r w:rsidR="00EB13E4" w:rsidRPr="008E04AE">
              <w:rPr>
                <w:noProof/>
                <w:webHidden/>
              </w:rPr>
              <w:fldChar w:fldCharType="end"/>
            </w:r>
          </w:hyperlink>
        </w:p>
        <w:p w:rsidR="005D2D1B" w:rsidRPr="008E04AE" w:rsidRDefault="00206E42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2683143" w:history="1">
            <w:r w:rsidR="005D2D1B" w:rsidRPr="008E04AE">
              <w:rPr>
                <w:rStyle w:val="ab"/>
                <w:rFonts w:ascii="Times New Roman" w:hAnsi="Times New Roman" w:cs="Times New Roman"/>
                <w:noProof/>
              </w:rPr>
              <w:t>Организационно-педагогические условия реализации программы</w:t>
            </w:r>
            <w:r w:rsidR="005D2D1B" w:rsidRPr="008E04AE">
              <w:rPr>
                <w:noProof/>
                <w:webHidden/>
              </w:rPr>
              <w:tab/>
            </w:r>
            <w:r w:rsidR="00EB13E4" w:rsidRPr="008E04AE">
              <w:rPr>
                <w:noProof/>
                <w:webHidden/>
              </w:rPr>
              <w:fldChar w:fldCharType="begin"/>
            </w:r>
            <w:r w:rsidR="005D2D1B" w:rsidRPr="008E04AE">
              <w:rPr>
                <w:noProof/>
                <w:webHidden/>
              </w:rPr>
              <w:instrText xml:space="preserve"> PAGEREF _Toc122683143 \h </w:instrText>
            </w:r>
            <w:r w:rsidR="00EB13E4" w:rsidRPr="008E04AE">
              <w:rPr>
                <w:noProof/>
                <w:webHidden/>
              </w:rPr>
            </w:r>
            <w:r w:rsidR="00EB13E4" w:rsidRPr="008E04AE">
              <w:rPr>
                <w:noProof/>
                <w:webHidden/>
              </w:rPr>
              <w:fldChar w:fldCharType="separate"/>
            </w:r>
            <w:r w:rsidR="005D2D1B" w:rsidRPr="008E04AE">
              <w:rPr>
                <w:noProof/>
                <w:webHidden/>
              </w:rPr>
              <w:t>19</w:t>
            </w:r>
            <w:r w:rsidR="00EB13E4" w:rsidRPr="008E04AE">
              <w:rPr>
                <w:noProof/>
                <w:webHidden/>
              </w:rPr>
              <w:fldChar w:fldCharType="end"/>
            </w:r>
          </w:hyperlink>
        </w:p>
        <w:p w:rsidR="005D2D1B" w:rsidRPr="008E04AE" w:rsidRDefault="00206E42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2683146" w:history="1"/>
          <w:hyperlink w:anchor="_Toc122683148" w:history="1">
            <w:r w:rsidR="005D2D1B" w:rsidRPr="008E04AE">
              <w:rPr>
                <w:rStyle w:val="ab"/>
                <w:rFonts w:ascii="Times New Roman" w:hAnsi="Times New Roman" w:cs="Times New Roman"/>
                <w:noProof/>
              </w:rPr>
              <w:t>Методическое обеспечение</w:t>
            </w:r>
            <w:r w:rsidR="005D2D1B" w:rsidRPr="008E04AE">
              <w:rPr>
                <w:noProof/>
                <w:webHidden/>
              </w:rPr>
              <w:tab/>
            </w:r>
            <w:r w:rsidR="00EB13E4" w:rsidRPr="008E04AE">
              <w:rPr>
                <w:noProof/>
                <w:webHidden/>
              </w:rPr>
              <w:fldChar w:fldCharType="begin"/>
            </w:r>
            <w:r w:rsidR="005D2D1B" w:rsidRPr="008E04AE">
              <w:rPr>
                <w:noProof/>
                <w:webHidden/>
              </w:rPr>
              <w:instrText xml:space="preserve"> PAGEREF _Toc122683148 \h </w:instrText>
            </w:r>
            <w:r w:rsidR="00EB13E4" w:rsidRPr="008E04AE">
              <w:rPr>
                <w:noProof/>
                <w:webHidden/>
              </w:rPr>
            </w:r>
            <w:r w:rsidR="00EB13E4" w:rsidRPr="008E04AE">
              <w:rPr>
                <w:noProof/>
                <w:webHidden/>
              </w:rPr>
              <w:fldChar w:fldCharType="separate"/>
            </w:r>
            <w:r w:rsidR="005D2D1B" w:rsidRPr="008E04AE">
              <w:rPr>
                <w:noProof/>
                <w:webHidden/>
              </w:rPr>
              <w:t>19</w:t>
            </w:r>
            <w:r w:rsidR="00EB13E4" w:rsidRPr="008E04AE">
              <w:rPr>
                <w:noProof/>
                <w:webHidden/>
              </w:rPr>
              <w:fldChar w:fldCharType="end"/>
            </w:r>
          </w:hyperlink>
        </w:p>
        <w:p w:rsidR="005D2D1B" w:rsidRPr="008E04AE" w:rsidRDefault="00206E42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2683149" w:history="1">
            <w:r w:rsidR="005D2D1B" w:rsidRPr="008E04AE">
              <w:rPr>
                <w:rStyle w:val="ab"/>
                <w:rFonts w:ascii="Times New Roman" w:hAnsi="Times New Roman" w:cs="Times New Roman"/>
                <w:noProof/>
              </w:rPr>
              <w:t>Список литературы.</w:t>
            </w:r>
            <w:r w:rsidR="005D2D1B" w:rsidRPr="008E04AE">
              <w:rPr>
                <w:noProof/>
                <w:webHidden/>
              </w:rPr>
              <w:tab/>
            </w:r>
            <w:r w:rsidR="00EB13E4" w:rsidRPr="008E04AE">
              <w:rPr>
                <w:noProof/>
                <w:webHidden/>
              </w:rPr>
              <w:fldChar w:fldCharType="begin"/>
            </w:r>
            <w:r w:rsidR="005D2D1B" w:rsidRPr="008E04AE">
              <w:rPr>
                <w:noProof/>
                <w:webHidden/>
              </w:rPr>
              <w:instrText xml:space="preserve"> PAGEREF _Toc122683149 \h </w:instrText>
            </w:r>
            <w:r w:rsidR="00EB13E4" w:rsidRPr="008E04AE">
              <w:rPr>
                <w:noProof/>
                <w:webHidden/>
              </w:rPr>
            </w:r>
            <w:r w:rsidR="00EB13E4" w:rsidRPr="008E04AE">
              <w:rPr>
                <w:noProof/>
                <w:webHidden/>
              </w:rPr>
              <w:fldChar w:fldCharType="separate"/>
            </w:r>
            <w:r w:rsidR="005D2D1B" w:rsidRPr="008E04AE">
              <w:rPr>
                <w:noProof/>
                <w:webHidden/>
              </w:rPr>
              <w:t>22</w:t>
            </w:r>
            <w:r w:rsidR="00EB13E4" w:rsidRPr="008E04AE">
              <w:rPr>
                <w:noProof/>
                <w:webHidden/>
              </w:rPr>
              <w:fldChar w:fldCharType="end"/>
            </w:r>
          </w:hyperlink>
        </w:p>
        <w:p w:rsidR="005D2D1B" w:rsidRDefault="00206E42">
          <w:pPr>
            <w:pStyle w:val="12"/>
            <w:tabs>
              <w:tab w:val="right" w:leader="dot" w:pos="9345"/>
            </w:tabs>
            <w:rPr>
              <w:noProof/>
            </w:rPr>
          </w:pPr>
          <w:hyperlink w:anchor="_Toc122683150" w:history="1">
            <w:r w:rsidR="005D2D1B" w:rsidRPr="008E04AE">
              <w:rPr>
                <w:rStyle w:val="ab"/>
                <w:rFonts w:ascii="Times New Roman" w:hAnsi="Times New Roman" w:cs="Times New Roman"/>
                <w:noProof/>
              </w:rPr>
              <w:t>Приложение 1</w:t>
            </w:r>
            <w:r w:rsidR="005D2D1B" w:rsidRPr="008E04AE">
              <w:rPr>
                <w:noProof/>
                <w:webHidden/>
              </w:rPr>
              <w:tab/>
            </w:r>
            <w:r w:rsidR="00EB13E4" w:rsidRPr="008E04AE">
              <w:rPr>
                <w:noProof/>
                <w:webHidden/>
              </w:rPr>
              <w:fldChar w:fldCharType="begin"/>
            </w:r>
            <w:r w:rsidR="005D2D1B" w:rsidRPr="008E04AE">
              <w:rPr>
                <w:noProof/>
                <w:webHidden/>
              </w:rPr>
              <w:instrText xml:space="preserve"> PAGEREF _Toc122683150 \h </w:instrText>
            </w:r>
            <w:r w:rsidR="00EB13E4" w:rsidRPr="008E04AE">
              <w:rPr>
                <w:noProof/>
                <w:webHidden/>
              </w:rPr>
            </w:r>
            <w:r w:rsidR="00EB13E4" w:rsidRPr="008E04AE">
              <w:rPr>
                <w:noProof/>
                <w:webHidden/>
              </w:rPr>
              <w:fldChar w:fldCharType="separate"/>
            </w:r>
            <w:r w:rsidR="005D2D1B" w:rsidRPr="008E04AE">
              <w:rPr>
                <w:noProof/>
                <w:webHidden/>
              </w:rPr>
              <w:t>23</w:t>
            </w:r>
            <w:r w:rsidR="00EB13E4" w:rsidRPr="008E04AE">
              <w:rPr>
                <w:noProof/>
                <w:webHidden/>
              </w:rPr>
              <w:fldChar w:fldCharType="end"/>
            </w:r>
          </w:hyperlink>
        </w:p>
        <w:p w:rsidR="00611177" w:rsidRDefault="00EB13E4" w:rsidP="00611177">
          <w:pPr>
            <w:rPr>
              <w:b/>
              <w:bCs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9471FA" w:rsidRDefault="009471FA" w:rsidP="00611177">
      <w:pPr>
        <w:pStyle w:val="af1"/>
        <w:jc w:val="center"/>
      </w:pPr>
    </w:p>
    <w:p w:rsidR="009471FA" w:rsidRDefault="009471FA" w:rsidP="00AE3DB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CE6" w:rsidRDefault="009471FA" w:rsidP="00107C9B">
      <w:pPr>
        <w:pStyle w:val="a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1" w:name="_Toc122683135"/>
      <w:r w:rsidR="00222CE6" w:rsidRPr="0053789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bookmarkEnd w:id="1"/>
    </w:p>
    <w:p w:rsidR="00CA287C" w:rsidRPr="00537899" w:rsidRDefault="00CA287C" w:rsidP="00CA287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22CE6" w:rsidRDefault="00CA287C" w:rsidP="00962B2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  <w:r w:rsidR="009906E7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художественн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ую </w:t>
      </w:r>
      <w:r w:rsidR="006D0578"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>направленность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. Направление деятельности – театральное. </w:t>
      </w:r>
      <w:r w:rsidR="00E30C9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                         </w:t>
      </w:r>
    </w:p>
    <w:p w:rsidR="00962B23" w:rsidRPr="00B128C2" w:rsidRDefault="00962B23" w:rsidP="00962B2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020E10" w:rsidRPr="000649D2" w:rsidRDefault="00015B23" w:rsidP="00020E10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Нормативно-правовое обеспечение программы</w:t>
      </w:r>
    </w:p>
    <w:p w:rsidR="00020E10" w:rsidRPr="000649D2" w:rsidRDefault="00020E10" w:rsidP="00020E10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020E10" w:rsidRPr="000649D2" w:rsidRDefault="00020E10" w:rsidP="00020E10">
      <w:pPr>
        <w:shd w:val="clear" w:color="auto" w:fill="FFFFFF"/>
        <w:spacing w:before="5"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20E10">
        <w:rPr>
          <w:rFonts w:ascii="Times New Roman" w:eastAsia="Times New Roman" w:hAnsi="Times New Roman"/>
          <w:bCs/>
          <w:sz w:val="24"/>
          <w:szCs w:val="24"/>
        </w:rPr>
        <w:t>Основными нормативными документами</w:t>
      </w:r>
      <w:r w:rsidRPr="000649D2"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r w:rsidRPr="000649D2">
        <w:rPr>
          <w:rFonts w:ascii="Times New Roman" w:eastAsia="Times New Roman" w:hAnsi="Times New Roman"/>
          <w:sz w:val="24"/>
          <w:szCs w:val="24"/>
        </w:rPr>
        <w:t>использованными в разработке образовательной программы стали: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Конституция РФ;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Конвенция ООН о правах ребенка;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закон об образовании в Российской </w:t>
      </w:r>
      <w:r>
        <w:rPr>
          <w:rFonts w:ascii="Times New Roman" w:hAnsi="Times New Roman"/>
          <w:sz w:val="24"/>
          <w:szCs w:val="24"/>
        </w:rPr>
        <w:t>Федерации от 29.12.2012 №273-ФЗ;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Концепция развития дополнительного образования детей</w:t>
      </w:r>
      <w:r w:rsidR="00962B23">
        <w:rPr>
          <w:rFonts w:ascii="Times New Roman" w:hAnsi="Times New Roman"/>
          <w:sz w:val="24"/>
          <w:szCs w:val="24"/>
        </w:rPr>
        <w:t xml:space="preserve"> до 2023 года от 31.03.2022 г. № 678</w:t>
      </w:r>
      <w:r w:rsidRPr="000649D2">
        <w:rPr>
          <w:rFonts w:ascii="Times New Roman" w:hAnsi="Times New Roman"/>
          <w:sz w:val="24"/>
          <w:szCs w:val="24"/>
        </w:rPr>
        <w:t>-р</w:t>
      </w:r>
      <w:r>
        <w:rPr>
          <w:rFonts w:ascii="Times New Roman" w:hAnsi="Times New Roman"/>
          <w:sz w:val="24"/>
          <w:szCs w:val="24"/>
        </w:rPr>
        <w:t>;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  <w:r>
        <w:rPr>
          <w:rFonts w:ascii="Times New Roman" w:hAnsi="Times New Roman"/>
          <w:sz w:val="24"/>
          <w:szCs w:val="24"/>
        </w:rPr>
        <w:t>;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</w:t>
      </w:r>
      <w:r>
        <w:rPr>
          <w:rFonts w:ascii="Times New Roman" w:hAnsi="Times New Roman"/>
          <w:sz w:val="24"/>
          <w:szCs w:val="24"/>
        </w:rPr>
        <w:t>олнительного образования детей»;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 Приказ Министерства просвещения Российской Федерации от 09.11.2018 №196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0649D2">
        <w:rPr>
          <w:rFonts w:ascii="Times New Roman" w:hAnsi="Times New Roman"/>
          <w:sz w:val="24"/>
          <w:szCs w:val="24"/>
        </w:rPr>
        <w:t>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  <w:r>
        <w:rPr>
          <w:rFonts w:ascii="Times New Roman" w:hAnsi="Times New Roman"/>
          <w:sz w:val="24"/>
          <w:szCs w:val="24"/>
        </w:rPr>
        <w:t>;</w:t>
      </w:r>
    </w:p>
    <w:p w:rsidR="00020E10" w:rsidRPr="00020E10" w:rsidRDefault="00206E42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020E10" w:rsidRPr="00020E10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  <w:r w:rsidR="00020E10" w:rsidRPr="00020E10">
        <w:rPr>
          <w:rFonts w:ascii="Times New Roman" w:hAnsi="Times New Roman" w:cs="Times New Roman"/>
          <w:sz w:val="24"/>
          <w:szCs w:val="24"/>
        </w:rPr>
        <w:t>;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Целевая модель развития региональных систем дополнительного образования детей</w:t>
      </w:r>
      <w:r>
        <w:rPr>
          <w:rFonts w:ascii="Times New Roman" w:hAnsi="Times New Roman"/>
          <w:sz w:val="24"/>
          <w:szCs w:val="24"/>
        </w:rPr>
        <w:t>;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Приказ Министерства образования и науки Российской Федерации от 23 августа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0649D2">
        <w:rPr>
          <w:rFonts w:ascii="Times New Roman" w:hAnsi="Times New Roman"/>
          <w:sz w:val="24"/>
          <w:szCs w:val="24"/>
        </w:rPr>
        <w:t>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rFonts w:ascii="Times New Roman" w:hAnsi="Times New Roman"/>
          <w:sz w:val="24"/>
          <w:szCs w:val="24"/>
        </w:rPr>
        <w:t>;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0649D2">
        <w:rPr>
          <w:rFonts w:ascii="Times New Roman" w:hAnsi="Times New Roman"/>
          <w:sz w:val="24"/>
          <w:szCs w:val="24"/>
        </w:rPr>
        <w:t>от 28.09.2020 г. №28</w:t>
      </w:r>
      <w:r>
        <w:rPr>
          <w:rFonts w:ascii="Times New Roman" w:hAnsi="Times New Roman"/>
          <w:sz w:val="24"/>
          <w:szCs w:val="24"/>
        </w:rPr>
        <w:t>;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Закон «Об основных гарантиях прав ребенка в Российской Федерации»; 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Указ Президента РФ «Об основных направлениях молодежной политики»;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Письмо Министерства образования Российской Федерации от 18.06.2003г. №</w:t>
      </w:r>
      <w:r>
        <w:rPr>
          <w:rFonts w:ascii="Times New Roman" w:eastAsia="Times New Roman" w:hAnsi="Times New Roman"/>
          <w:sz w:val="24"/>
          <w:szCs w:val="24"/>
        </w:rPr>
        <w:t xml:space="preserve"> 28-02-484/16 </w:t>
      </w:r>
      <w:r w:rsidRPr="000649D2">
        <w:rPr>
          <w:rFonts w:ascii="Times New Roman" w:eastAsia="Times New Roman" w:hAnsi="Times New Roman"/>
          <w:sz w:val="24"/>
          <w:szCs w:val="24"/>
        </w:rPr>
        <w:t>«Требования к содержанию и оформлению образовательных программ дополнительного образования детей»;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 xml:space="preserve">Методические рекомендации по проектированию и реализации дополнительных </w:t>
      </w:r>
      <w:r w:rsidRPr="000649D2">
        <w:rPr>
          <w:rFonts w:ascii="Times New Roman" w:hAnsi="Times New Roman"/>
          <w:sz w:val="24"/>
          <w:szCs w:val="24"/>
        </w:rPr>
        <w:lastRenderedPageBreak/>
        <w:t xml:space="preserve">общеобразовательных программ (в том числе адаптированных) в новой редакции.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0649D2">
        <w:rPr>
          <w:rFonts w:ascii="Times New Roman" w:hAnsi="Times New Roman"/>
          <w:sz w:val="24"/>
          <w:szCs w:val="24"/>
        </w:rPr>
        <w:t>/Сост. А.М.Зиновьев, Ю.Ю.Владимирова, Э.Г.Дем</w:t>
      </w:r>
      <w:r>
        <w:rPr>
          <w:rFonts w:ascii="Times New Roman" w:hAnsi="Times New Roman"/>
          <w:sz w:val="24"/>
          <w:szCs w:val="24"/>
        </w:rPr>
        <w:t>ина - Казань: РЦВР, 2022.- с.67;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04.07.2014г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 w:rsidRPr="000649D2">
        <w:rPr>
          <w:rFonts w:ascii="Times New Roman" w:eastAsia="Times New Roman" w:hAnsi="Times New Roman"/>
          <w:sz w:val="24"/>
          <w:szCs w:val="24"/>
        </w:rPr>
        <w:t>№ 41 г. 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  <w:r w:rsidRPr="000649D2">
        <w:rPr>
          <w:rFonts w:ascii="Times New Roman" w:eastAsia="Times New Roman" w:hAnsi="Times New Roman"/>
          <w:sz w:val="24"/>
          <w:szCs w:val="24"/>
        </w:rPr>
        <w:t>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0649D2">
        <w:rPr>
          <w:rFonts w:ascii="Times New Roman" w:eastAsia="Times New Roman" w:hAnsi="Times New Roman"/>
          <w:sz w:val="24"/>
          <w:szCs w:val="24"/>
          <w:lang w:val="en-US"/>
        </w:rPr>
        <w:t>COVID</w:t>
      </w:r>
      <w:r w:rsidRPr="000649D2">
        <w:rPr>
          <w:rFonts w:ascii="Times New Roman" w:eastAsia="Times New Roman" w:hAnsi="Times New Roman"/>
          <w:sz w:val="24"/>
          <w:szCs w:val="24"/>
        </w:rPr>
        <w:t>-19)»;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 xml:space="preserve"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</w:t>
      </w:r>
      <w:r w:rsidRPr="000649D2">
        <w:rPr>
          <w:rFonts w:ascii="Times New Roman" w:eastAsia="Times New Roman" w:hAnsi="Times New Roman"/>
          <w:sz w:val="24"/>
          <w:szCs w:val="24"/>
        </w:rPr>
        <w:t>в новой редакции»;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hAnsi="Times New Roman"/>
          <w:sz w:val="24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  <w:r>
        <w:rPr>
          <w:rFonts w:ascii="Times New Roman" w:hAnsi="Times New Roman"/>
          <w:sz w:val="24"/>
          <w:szCs w:val="24"/>
        </w:rPr>
        <w:t>;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Устав МБУ ДО ДДТ «Радуга талантов»;</w:t>
      </w:r>
    </w:p>
    <w:p w:rsidR="00020E10" w:rsidRPr="000649D2" w:rsidRDefault="00020E10" w:rsidP="00020E10">
      <w:pPr>
        <w:widowControl w:val="0"/>
        <w:numPr>
          <w:ilvl w:val="0"/>
          <w:numId w:val="26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0649D2">
        <w:rPr>
          <w:rFonts w:ascii="Times New Roman" w:eastAsia="Times New Roman" w:hAnsi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D55CE5" w:rsidRDefault="00D55CE5" w:rsidP="00C2508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25082" w:rsidRPr="00B128C2" w:rsidRDefault="00C25082" w:rsidP="00C2508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Pr="00B128C2">
        <w:rPr>
          <w:rFonts w:ascii="Times New Roman" w:hAnsi="Times New Roman" w:cs="Times New Roman"/>
          <w:sz w:val="24"/>
          <w:szCs w:val="24"/>
        </w:rPr>
        <w:t>рограмма ориентирована на всестороннее развитие личности ребенка, его неповторимой индивидуальности, направлена на гуманизацию воспитательно-образовательной работы с детьми, основана на психологических особенностях развития школьников.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8C2">
        <w:rPr>
          <w:rFonts w:ascii="Times New Roman" w:hAnsi="Times New Roman" w:cs="Times New Roman"/>
          <w:sz w:val="24"/>
          <w:szCs w:val="24"/>
        </w:rPr>
        <w:t xml:space="preserve">Участие в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128C2">
        <w:rPr>
          <w:rFonts w:ascii="Times New Roman" w:hAnsi="Times New Roman" w:cs="Times New Roman"/>
          <w:sz w:val="24"/>
          <w:szCs w:val="24"/>
        </w:rPr>
        <w:t xml:space="preserve">в коллективе, для развития художественного творчества, эстетического вкуса и стремления к освоению нового опыта. </w:t>
      </w:r>
    </w:p>
    <w:p w:rsidR="00C25082" w:rsidRPr="00314883" w:rsidRDefault="00C25082" w:rsidP="00C2508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CA287C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A431A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тличительные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особенности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CA1E6F" w:rsidRDefault="00CA1E6F" w:rsidP="00CA1E6F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1E6F" w:rsidRPr="00CA287C" w:rsidRDefault="00015F35" w:rsidP="00015F35">
      <w:pPr>
        <w:pStyle w:val="a8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A1E6F" w:rsidRPr="00CA1E6F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E30C92" w:rsidRDefault="00CA1E6F" w:rsidP="00015F3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 w:rsidR="00314883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CA1E6F">
        <w:rPr>
          <w:rFonts w:ascii="Times New Roman" w:hAnsi="Times New Roman" w:cs="Times New Roman"/>
          <w:sz w:val="24"/>
          <w:szCs w:val="24"/>
        </w:rPr>
        <w:t>конечный результат.</w:t>
      </w:r>
    </w:p>
    <w:p w:rsidR="00CA1E6F" w:rsidRDefault="00CA1E6F" w:rsidP="00015F35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</w:t>
      </w:r>
      <w:r w:rsidRPr="00CA1E6F">
        <w:rPr>
          <w:rFonts w:ascii="Times New Roman" w:hAnsi="Times New Roman" w:cs="Times New Roman"/>
          <w:sz w:val="24"/>
          <w:szCs w:val="24"/>
        </w:rPr>
        <w:lastRenderedPageBreak/>
        <w:t xml:space="preserve">Происходит усвоение социальных норм поведения, формируются высшие произвольные психические функции. </w:t>
      </w:r>
    </w:p>
    <w:p w:rsidR="00CA287C" w:rsidRPr="00015F35" w:rsidRDefault="009906E7" w:rsidP="00015F35">
      <w:pPr>
        <w:pStyle w:val="a8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Эту идею выдвиг</w:t>
      </w:r>
      <w:r w:rsidR="00015F35">
        <w:rPr>
          <w:rFonts w:ascii="Times New Roman" w:hAnsi="Times New Roman" w:cs="Times New Roman"/>
          <w:sz w:val="24"/>
          <w:szCs w:val="24"/>
        </w:rPr>
        <w:t>ал в своих трудах и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 w:rsidR="00015F35">
        <w:rPr>
          <w:rFonts w:ascii="Times New Roman" w:hAnsi="Times New Roman" w:cs="Times New Roman"/>
          <w:sz w:val="24"/>
          <w:szCs w:val="24"/>
        </w:rPr>
        <w:t>ый-психолог</w:t>
      </w:r>
      <w:r w:rsidR="00D7749D">
        <w:rPr>
          <w:rFonts w:ascii="Times New Roman" w:hAnsi="Times New Roman" w:cs="Times New Roman"/>
          <w:sz w:val="24"/>
          <w:szCs w:val="24"/>
        </w:rPr>
        <w:t xml:space="preserve"> 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Л.С. Выготск</w:t>
      </w:r>
      <w:r w:rsidR="00015F35">
        <w:rPr>
          <w:rFonts w:ascii="Times New Roman" w:hAnsi="Times New Roman" w:cs="Times New Roman"/>
          <w:sz w:val="24"/>
          <w:szCs w:val="24"/>
        </w:rPr>
        <w:t>ий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CA489B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D55CE5" w:rsidRPr="00537899" w:rsidRDefault="00D55CE5" w:rsidP="00B128C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Pr="00314883" w:rsidRDefault="00B128C2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DF455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DF455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55CE5" w:rsidRDefault="00D55CE5" w:rsidP="00D55CE5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E30C92" w:rsidRPr="00E30C92" w:rsidRDefault="00B128C2" w:rsidP="0059262C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B128C2">
        <w:rPr>
          <w:rFonts w:ascii="Times New Roman" w:eastAsia="Times New Roman" w:hAnsi="Times New Roman"/>
          <w:kern w:val="2"/>
          <w:sz w:val="24"/>
          <w:szCs w:val="24"/>
          <w:u w:val="single"/>
        </w:rPr>
        <w:t>Цель: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E30C92" w:rsidRPr="00E30C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и развитие творческих способностей учащихся средствами театрального искусства</w:t>
      </w:r>
      <w:r w:rsidR="00E30C9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E30C92" w:rsidRDefault="00E30C92" w:rsidP="0059262C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B128C2" w:rsidRPr="0027650F" w:rsidRDefault="00B128C2" w:rsidP="0059262C">
      <w:pPr>
        <w:pStyle w:val="a5"/>
        <w:ind w:left="0" w:firstLine="709"/>
        <w:jc w:val="both"/>
        <w:rPr>
          <w:rFonts w:ascii="Times New Roman" w:eastAsia="Times New Roman" w:hAnsi="Times New Roman"/>
          <w:kern w:val="2"/>
          <w:sz w:val="24"/>
          <w:szCs w:val="24"/>
          <w:u w:val="single"/>
        </w:rPr>
      </w:pPr>
      <w:r w:rsidRPr="0027650F">
        <w:rPr>
          <w:rFonts w:ascii="Times New Roman" w:eastAsia="Times New Roman" w:hAnsi="Times New Roman"/>
          <w:kern w:val="2"/>
          <w:sz w:val="24"/>
          <w:szCs w:val="24"/>
          <w:u w:val="single"/>
        </w:rPr>
        <w:t xml:space="preserve">Задачи: 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Развитие творческих и актерских способностей детей через совершенствование речевой культуры и овладение приемами пластической выразительности с учетом индивидуальных возможностей каждого ребенка.</w:t>
      </w:r>
    </w:p>
    <w:p w:rsidR="00B128C2" w:rsidRDefault="00B128C2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Прив</w:t>
      </w:r>
      <w:r w:rsidR="00E30C92">
        <w:rPr>
          <w:rFonts w:ascii="Times New Roman" w:eastAsia="Times New Roman" w:hAnsi="Times New Roman"/>
          <w:kern w:val="2"/>
          <w:sz w:val="24"/>
          <w:szCs w:val="24"/>
        </w:rPr>
        <w:t>лечение детей к активному изучению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лучших </w:t>
      </w:r>
      <w:r w:rsidR="00E30C92">
        <w:rPr>
          <w:rFonts w:ascii="Times New Roman" w:eastAsia="Times New Roman" w:hAnsi="Times New Roman"/>
          <w:kern w:val="2"/>
          <w:sz w:val="24"/>
          <w:szCs w:val="24"/>
        </w:rPr>
        <w:t xml:space="preserve">произведений 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литературы, 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соответствующее возрасту учащихся, </w:t>
      </w:r>
      <w:r>
        <w:rPr>
          <w:rFonts w:ascii="Times New Roman" w:eastAsia="Times New Roman" w:hAnsi="Times New Roman"/>
          <w:kern w:val="2"/>
          <w:sz w:val="24"/>
          <w:szCs w:val="24"/>
        </w:rPr>
        <w:t>познанию красоты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 искусства, </w:t>
      </w:r>
      <w:r>
        <w:rPr>
          <w:rFonts w:ascii="Times New Roman" w:eastAsia="Times New Roman" w:hAnsi="Times New Roman"/>
          <w:kern w:val="2"/>
          <w:sz w:val="24"/>
          <w:szCs w:val="24"/>
        </w:rPr>
        <w:t>правильной литературной речи.</w:t>
      </w:r>
    </w:p>
    <w:p w:rsidR="007217AC" w:rsidRPr="007217AC" w:rsidRDefault="007217AC" w:rsidP="007217AC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Воспитание эстетического вкуса и привитие любви к истинному искусству.</w:t>
      </w:r>
    </w:p>
    <w:p w:rsidR="00B128C2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Формирование театральной культуры детей (исполнительской и зрительской) средствами любительского театра.</w:t>
      </w:r>
    </w:p>
    <w:p w:rsidR="007217AC" w:rsidRDefault="007217AC" w:rsidP="00B128C2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Создание необходимой творческой атмосферы в коллективе: взаимопонимания, доверия, уважения друг к другу.</w:t>
      </w:r>
    </w:p>
    <w:p w:rsidR="0027650F" w:rsidRDefault="007217AC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Участие в детских театральных смотрах, конкурсах и фестивалях.</w:t>
      </w:r>
    </w:p>
    <w:p w:rsidR="009139E3" w:rsidRPr="0027650F" w:rsidRDefault="0027650F" w:rsidP="0027650F">
      <w:pPr>
        <w:pStyle w:val="a5"/>
        <w:numPr>
          <w:ilvl w:val="0"/>
          <w:numId w:val="12"/>
        </w:numPr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Развитие </w:t>
      </w:r>
      <w:r w:rsidR="009139E3" w:rsidRPr="0027650F">
        <w:rPr>
          <w:rFonts w:ascii="Times New Roman" w:hAnsi="Times New Roman"/>
          <w:sz w:val="24"/>
          <w:szCs w:val="24"/>
        </w:rPr>
        <w:t>мотивации личности к познанию, творчеству, саморазвитию, труду, искусству</w:t>
      </w:r>
      <w:r w:rsidRPr="0027650F">
        <w:rPr>
          <w:rFonts w:ascii="Times New Roman" w:hAnsi="Times New Roman"/>
          <w:sz w:val="24"/>
          <w:szCs w:val="24"/>
        </w:rPr>
        <w:t>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D55CE5" w:rsidRPr="0027650F" w:rsidRDefault="0027650F" w:rsidP="0027650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программа рас</w:t>
      </w:r>
      <w:r w:rsidR="00053A5B">
        <w:rPr>
          <w:rFonts w:ascii="Times New Roman" w:eastAsia="Times New Roman" w:hAnsi="Times New Roman" w:cs="Times New Roman"/>
          <w:kern w:val="2"/>
          <w:sz w:val="24"/>
          <w:szCs w:val="24"/>
        </w:rPr>
        <w:t>с</w:t>
      </w:r>
      <w:r w:rsidR="00A431A1">
        <w:rPr>
          <w:rFonts w:ascii="Times New Roman" w:eastAsia="Times New Roman" w:hAnsi="Times New Roman" w:cs="Times New Roman"/>
          <w:kern w:val="2"/>
          <w:sz w:val="24"/>
          <w:szCs w:val="24"/>
        </w:rPr>
        <w:t>читана на детей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06727C">
        <w:rPr>
          <w:rFonts w:ascii="Times New Roman" w:eastAsia="Times New Roman" w:hAnsi="Times New Roman" w:cs="Times New Roman"/>
          <w:kern w:val="2"/>
          <w:sz w:val="24"/>
          <w:szCs w:val="24"/>
        </w:rPr>
        <w:t>5-9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</w:t>
      </w:r>
      <w:r w:rsidR="00053A5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увлеченных искусством слова, театром, игрой на сцене; специальной подготовки детей не требуется.</w:t>
      </w:r>
    </w:p>
    <w:p w:rsidR="0094460D" w:rsidRPr="00314883" w:rsidRDefault="0094460D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0620B8" w:rsidRDefault="00902B5A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="00554027" w:rsidRPr="000620B8">
        <w:rPr>
          <w:rFonts w:ascii="Times New Roman" w:eastAsia="Times New Roman" w:hAnsi="Times New Roman"/>
          <w:kern w:val="2"/>
          <w:sz w:val="24"/>
          <w:szCs w:val="24"/>
        </w:rPr>
        <w:t>144</w:t>
      </w:r>
      <w:r w:rsidR="00C91DB4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Pr="000620B8">
        <w:rPr>
          <w:rFonts w:ascii="Times New Roman" w:eastAsia="Times New Roman" w:hAnsi="Times New Roman"/>
          <w:kern w:val="2"/>
          <w:sz w:val="24"/>
          <w:szCs w:val="24"/>
        </w:rPr>
        <w:t>час</w:t>
      </w:r>
      <w:r w:rsidR="00554027" w:rsidRPr="000620B8">
        <w:rPr>
          <w:rFonts w:ascii="Times New Roman" w:eastAsia="Times New Roman" w:hAnsi="Times New Roman"/>
          <w:kern w:val="2"/>
          <w:sz w:val="24"/>
          <w:szCs w:val="24"/>
        </w:rPr>
        <w:t>а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 в первый год обучения, 21</w:t>
      </w:r>
      <w:r w:rsidR="00CA489B">
        <w:rPr>
          <w:rFonts w:ascii="Times New Roman" w:eastAsia="Times New Roman" w:hAnsi="Times New Roman"/>
          <w:kern w:val="2"/>
          <w:sz w:val="24"/>
          <w:szCs w:val="24"/>
        </w:rPr>
        <w:t>6 часов во второй год обучения, 216 часов в третий год обучения.</w:t>
      </w:r>
    </w:p>
    <w:p w:rsidR="000620B8" w:rsidRDefault="00CA489B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Срок реализации – 3</w:t>
      </w:r>
      <w:r w:rsidR="00D65057">
        <w:rPr>
          <w:rFonts w:ascii="Times New Roman" w:eastAsia="Times New Roman" w:hAnsi="Times New Roman"/>
          <w:kern w:val="2"/>
          <w:sz w:val="24"/>
          <w:szCs w:val="24"/>
        </w:rPr>
        <w:t xml:space="preserve"> учебных </w:t>
      </w:r>
      <w:r w:rsidR="00902B5A">
        <w:rPr>
          <w:rFonts w:ascii="Times New Roman" w:eastAsia="Times New Roman" w:hAnsi="Times New Roman"/>
          <w:kern w:val="2"/>
          <w:sz w:val="24"/>
          <w:szCs w:val="24"/>
        </w:rPr>
        <w:t>год</w:t>
      </w:r>
      <w:r w:rsidR="000620B8">
        <w:rPr>
          <w:rFonts w:ascii="Times New Roman" w:eastAsia="Times New Roman" w:hAnsi="Times New Roman"/>
          <w:kern w:val="2"/>
          <w:sz w:val="24"/>
          <w:szCs w:val="24"/>
        </w:rPr>
        <w:t xml:space="preserve">а. </w:t>
      </w:r>
    </w:p>
    <w:p w:rsidR="00D55CE5" w:rsidRPr="00314883" w:rsidRDefault="000620B8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З</w:t>
      </w:r>
      <w:r w:rsidR="00902B5A">
        <w:rPr>
          <w:rFonts w:ascii="Times New Roman" w:eastAsia="Times New Roman" w:hAnsi="Times New Roman"/>
          <w:kern w:val="2"/>
          <w:sz w:val="24"/>
          <w:szCs w:val="24"/>
        </w:rPr>
        <w:t xml:space="preserve">анятия проводятся по </w:t>
      </w:r>
      <w:r w:rsidR="00554027" w:rsidRPr="000620B8">
        <w:rPr>
          <w:rFonts w:ascii="Times New Roman" w:eastAsia="Times New Roman" w:hAnsi="Times New Roman"/>
          <w:kern w:val="2"/>
          <w:sz w:val="24"/>
          <w:szCs w:val="24"/>
        </w:rPr>
        <w:t>4</w:t>
      </w:r>
      <w:r w:rsidR="00902B5A" w:rsidRPr="000620B8">
        <w:rPr>
          <w:rFonts w:ascii="Times New Roman" w:eastAsia="Times New Roman" w:hAnsi="Times New Roman"/>
          <w:kern w:val="2"/>
          <w:sz w:val="24"/>
          <w:szCs w:val="24"/>
        </w:rPr>
        <w:t xml:space="preserve"> часа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в неделю в первый год обучения и</w:t>
      </w:r>
      <w:r w:rsidR="00CA489B">
        <w:rPr>
          <w:rFonts w:ascii="Times New Roman" w:eastAsia="Times New Roman" w:hAnsi="Times New Roman"/>
          <w:kern w:val="2"/>
          <w:sz w:val="24"/>
          <w:szCs w:val="24"/>
        </w:rPr>
        <w:t xml:space="preserve"> по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6 часов </w:t>
      </w:r>
      <w:r w:rsidR="00CA489B">
        <w:rPr>
          <w:rFonts w:ascii="Times New Roman" w:eastAsia="Times New Roman" w:hAnsi="Times New Roman"/>
          <w:kern w:val="2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/>
          <w:kern w:val="2"/>
          <w:sz w:val="24"/>
          <w:szCs w:val="24"/>
        </w:rPr>
        <w:t>в неделю во второй</w:t>
      </w:r>
      <w:r w:rsidR="00CA489B">
        <w:rPr>
          <w:rFonts w:ascii="Times New Roman" w:eastAsia="Times New Roman" w:hAnsi="Times New Roman"/>
          <w:kern w:val="2"/>
          <w:sz w:val="24"/>
          <w:szCs w:val="24"/>
        </w:rPr>
        <w:t xml:space="preserve"> и третий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год</w:t>
      </w:r>
      <w:r w:rsidR="00CA489B">
        <w:rPr>
          <w:rFonts w:ascii="Times New Roman" w:eastAsia="Times New Roman" w:hAnsi="Times New Roman"/>
          <w:kern w:val="2"/>
          <w:sz w:val="24"/>
          <w:szCs w:val="24"/>
        </w:rPr>
        <w:t>ы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обучения.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314883" w:rsidRPr="00053A5B" w:rsidRDefault="0027650F" w:rsidP="00053A5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75ADB" w:rsidRDefault="00B75ADB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28113F" w:rsidRPr="0028113F" w:rsidRDefault="0028113F" w:rsidP="00CA489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 w:cs="Times New Roman"/>
          <w:kern w:val="2"/>
          <w:sz w:val="24"/>
          <w:szCs w:val="24"/>
        </w:rPr>
        <w:t>Для организации образовательного процесса используются следующие формы занятий:</w:t>
      </w:r>
    </w:p>
    <w:p w:rsidR="0028113F" w:rsidRPr="0028113F" w:rsidRDefault="0028113F" w:rsidP="00CA489B">
      <w:pPr>
        <w:pStyle w:val="a5"/>
        <w:numPr>
          <w:ilvl w:val="0"/>
          <w:numId w:val="36"/>
        </w:numPr>
        <w:ind w:left="0" w:firstLine="357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lastRenderedPageBreak/>
        <w:t>Лекция – устное изложение учебного материала, какого-либо вопроса или темы.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Беседы об искусстве, о проблемах творчества актера.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Занятия по подбору нового репертуара, исследованию авторского замысла, обсуждению творческих заданий.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Индивидуальные и индивидуально-групповые репетиции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Коллективные и индивидуальные упражнения по технике речи.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Коллективно-постановочные репетиции.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Занятия-беседы по теме «Наблюдения», исследование характеров, пластики, привычек персонажа, атмосферы событий.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Игровые импровизации (этюды) по теме «Наблюдения», «Отношение к предмету, к месту действия».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Практикум – воплощение теоретических знаний в постановку спектакля.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Воспитание чувства пространства и понимание природы мизансцены.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Пластические этюды, пластический тренинг.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Чтение и исследование текста на первом этапе работы, лаборатория работы над ролью.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Анализ завершенных спектаклей.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Работа с видеоматериалами – просмотр и анализ видеозаписей спектаклей.  </w:t>
      </w:r>
    </w:p>
    <w:p w:rsidR="0028113F" w:rsidRPr="0028113F" w:rsidRDefault="0028113F" w:rsidP="0028113F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Игра – занятие, служащее для развлечения, отдыха, спортивного соревнования. Физические и умственные игры предназначены для физического и умственного развития ребенка, являются важным элементом воспитания. </w:t>
      </w:r>
    </w:p>
    <w:p w:rsidR="005B1DCA" w:rsidRPr="005B1DCA" w:rsidRDefault="0028113F" w:rsidP="005B1DCA">
      <w:pPr>
        <w:pStyle w:val="a5"/>
        <w:numPr>
          <w:ilvl w:val="0"/>
          <w:numId w:val="36"/>
        </w:num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Экскурсия – выходы или поездки с учебной, образовательной или увеселительной целью.</w:t>
      </w:r>
    </w:p>
    <w:p w:rsidR="00222CE6" w:rsidRDefault="00EA3C08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="00F3637B"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="003E3408"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жидаемые результаты </w:t>
      </w:r>
      <w:r w:rsidR="00222CE6"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>программы и способы определения их результативност</w:t>
      </w:r>
      <w:r w:rsidR="00A431A1">
        <w:rPr>
          <w:rFonts w:ascii="Times New Roman" w:hAnsi="Times New Roman" w:cs="Times New Roman"/>
          <w:b/>
          <w:i/>
          <w:kern w:val="2"/>
          <w:sz w:val="24"/>
          <w:szCs w:val="24"/>
        </w:rPr>
        <w:t>и</w:t>
      </w:r>
      <w:r w:rsidR="008D30A6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</w:p>
    <w:p w:rsidR="008D30A6" w:rsidRDefault="008D30A6" w:rsidP="00EA3C08">
      <w:pPr>
        <w:pStyle w:val="a8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Благодаря занятия</w:t>
      </w:r>
      <w:r w:rsidR="003E3408">
        <w:rPr>
          <w:color w:val="000000"/>
        </w:rPr>
        <w:t>м в театральной студии у учащихся</w:t>
      </w:r>
      <w:r w:rsidRPr="00D65057">
        <w:rPr>
          <w:color w:val="000000"/>
        </w:rPr>
        <w:t xml:space="preserve"> разовьется: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1) Внимание. 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2) Память.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3) Воображение.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4) Раскрепощение.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5) Индивидуальность и умение работать в команде.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6) Дикция и артикуляция.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7) Чувство ритма.</w:t>
      </w:r>
    </w:p>
    <w:p w:rsidR="00D65057" w:rsidRPr="00D65057" w:rsidRDefault="00D65057" w:rsidP="00D65057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8) Координация и пластичность.</w:t>
      </w:r>
    </w:p>
    <w:p w:rsidR="00FD479F" w:rsidRPr="0028113F" w:rsidRDefault="00D65057" w:rsidP="0028113F">
      <w:pPr>
        <w:pStyle w:val="aa"/>
        <w:spacing w:before="0" w:beforeAutospacing="0" w:after="0" w:afterAutospacing="0"/>
        <w:rPr>
          <w:color w:val="000000"/>
        </w:rPr>
      </w:pPr>
      <w:r w:rsidRPr="00D65057">
        <w:rPr>
          <w:color w:val="000000"/>
        </w:rPr>
        <w:t>9) Умение работать со зрителями и на камеру.</w:t>
      </w:r>
    </w:p>
    <w:p w:rsidR="003E1351" w:rsidRDefault="003E1351" w:rsidP="003E1351">
      <w:pPr>
        <w:pStyle w:val="a5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E1351" w:rsidRPr="003E1351" w:rsidRDefault="003E1351" w:rsidP="003E1351">
      <w:pPr>
        <w:pStyle w:val="a5"/>
        <w:spacing w:line="276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E1351">
        <w:rPr>
          <w:rFonts w:ascii="Times New Roman" w:hAnsi="Times New Roman"/>
          <w:color w:val="000000"/>
          <w:sz w:val="24"/>
          <w:szCs w:val="24"/>
        </w:rPr>
        <w:t xml:space="preserve">Занятия в театральной студии формируют художественно-эстетическое воспитание детей. </w:t>
      </w:r>
      <w:r w:rsidRPr="003E1351">
        <w:rPr>
          <w:rFonts w:ascii="Times New Roman" w:hAnsi="Times New Roman"/>
          <w:color w:val="000000"/>
        </w:rPr>
        <w:t>Занимаясь в театральной студии обучающиеся пробуют себя в целом ряде разных искусств — пении, танцах, лицедействе. При этом развивается чувство собственного тела, ритма и ощущения себя в нем. В театральной студии в игровой форме идет работа над голосом и речью, четкостью произношения, ведь без этого актерская игра невозможна. Соединяя в себе музыку, хореографию и живопись театральная студия способствует развитию в ребенке чувства прекрасного.</w:t>
      </w:r>
    </w:p>
    <w:p w:rsidR="003E1351" w:rsidRPr="0028113F" w:rsidRDefault="003E1351" w:rsidP="003E1351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>Театральная студия для детей — школа жизни в форме игры. Пробуя себя в разных ролях дети учатся разбираться в характерах и мотивации поступков, отличать добро от зла, начинают чувствовать относительность такого жесткого деления. Занятия в театральной студии учат принимать мир во всем его многообразии, не разделяя на черное и белое, учат жить настоящим, здесь и сейчас.</w:t>
      </w:r>
    </w:p>
    <w:p w:rsidR="003E1351" w:rsidRPr="0028113F" w:rsidRDefault="003E1351" w:rsidP="003E1351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lastRenderedPageBreak/>
        <w:t>Театральная студия для детей — познание и формирование себя. При этом работая над характером воплощаемого персонажа дети учатся анализу поведения и поступков и потом неизменно используют этот ценный навык в отношении себя, взвешивая и оценивая свои собственная слова и поступки. Театральная студия позволяет ребенку взглянуть на себя со стороны, а также дает методу и инструменты к изменению своих манер, поведения и стиля общения в соответствии со сделанными выводами.</w:t>
      </w:r>
    </w:p>
    <w:p w:rsidR="003E1351" w:rsidRPr="0028113F" w:rsidRDefault="003E1351" w:rsidP="003E1351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>Театральная студия — залог успешной интеграции в общество. Работа в театральной студии подразумевает развитие таких качеств как смелость, раскованность, неординарное мышление, способность понимать и принимать чувства и переживания других людей, примерять их на себя. При этом дети учатся выстраивать взаимоотношения с другими людьми, доносить свои мысли и чувства до других людей, выражать себя.</w:t>
      </w:r>
    </w:p>
    <w:p w:rsidR="003E1351" w:rsidRPr="0028113F" w:rsidRDefault="003E1351" w:rsidP="003E1351">
      <w:pPr>
        <w:pStyle w:val="aa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28113F">
        <w:rPr>
          <w:color w:val="000000"/>
        </w:rPr>
        <w:t xml:space="preserve">Во время занятий в театральной студии дети приобретают один из важнейших навыков в жизни — взаимодействие с другими людьми. Объединенные общим делом и целью дети учатся работать вместе, договариваться, идти на компромиссы и учитывать особенности другого человека. При этом дети также учатся раскрепощаться, уверенно чувствовать себя в выступлениях перед другими людьми. В ходе занятий учащиеся избавляются </w:t>
      </w:r>
      <w:r w:rsidRPr="0028113F">
        <w:t>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FD479F" w:rsidRPr="00537899" w:rsidRDefault="00FD479F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63175E" w:rsidRPr="0063175E" w:rsidRDefault="00F3637B" w:rsidP="00F3637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3175E" w:rsidRDefault="0063175E" w:rsidP="003E1351">
      <w:pPr>
        <w:widowControl w:val="0"/>
        <w:shd w:val="clear" w:color="auto" w:fill="FFFFFF"/>
        <w:tabs>
          <w:tab w:val="left" w:pos="541"/>
          <w:tab w:val="left" w:pos="709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63175E" w:rsidRDefault="00440616" w:rsidP="003E1351">
      <w:pPr>
        <w:widowControl w:val="0"/>
        <w:shd w:val="clear" w:color="auto" w:fill="FFFFFF"/>
        <w:tabs>
          <w:tab w:val="left" w:pos="541"/>
          <w:tab w:val="left" w:pos="709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итоговая </w:t>
      </w:r>
      <w:r w:rsidR="0063175E">
        <w:rPr>
          <w:rFonts w:ascii="Times New Roman" w:hAnsi="Times New Roman" w:cs="Times New Roman"/>
          <w:sz w:val="24"/>
          <w:szCs w:val="24"/>
        </w:rPr>
        <w:t>аттестация по завершении освоения дополнительной общеобразовательной программы.</w:t>
      </w:r>
    </w:p>
    <w:p w:rsid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3175E" w:rsidRP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75E">
        <w:rPr>
          <w:rFonts w:ascii="Times New Roman" w:hAnsi="Times New Roman" w:cs="Times New Roman"/>
          <w:b/>
          <w:sz w:val="24"/>
          <w:szCs w:val="24"/>
        </w:rPr>
        <w:t>Формы оценки результативности:</w:t>
      </w:r>
    </w:p>
    <w:p w:rsidR="000035A4" w:rsidRPr="00A256E0" w:rsidRDefault="0063175E" w:rsidP="003E135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</w:t>
      </w:r>
      <w:r w:rsidR="000035A4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анкетирование, </w:t>
      </w:r>
      <w:r w:rsidR="00BE4517">
        <w:rPr>
          <w:rFonts w:ascii="Times New Roman" w:eastAsia="Times New Roman" w:hAnsi="Times New Roman" w:cs="Times New Roman"/>
          <w:sz w:val="24"/>
          <w:szCs w:val="24"/>
        </w:rPr>
        <w:t xml:space="preserve">выступление на 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A256E0" w:rsidRPr="002D47C1" w:rsidRDefault="00A256E0" w:rsidP="00A256E0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256E0" w:rsidRPr="00A256E0" w:rsidRDefault="00E6314D" w:rsidP="003E1351">
      <w:pPr>
        <w:spacing w:after="0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256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разделы программы: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"Театральная азбука"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"Основы актерского мастерства"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"Ритмопластика"</w:t>
      </w:r>
    </w:p>
    <w:p w:rsidR="00E6314D" w:rsidRPr="002D47C1" w:rsidRDefault="00E6314D" w:rsidP="003E1351">
      <w:pPr>
        <w:numPr>
          <w:ilvl w:val="0"/>
          <w:numId w:val="31"/>
        </w:numPr>
        <w:spacing w:after="0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47C1">
        <w:rPr>
          <w:rFonts w:ascii="Times New Roman" w:eastAsia="Times New Roman" w:hAnsi="Times New Roman" w:cs="Times New Roman"/>
          <w:color w:val="000000"/>
          <w:sz w:val="24"/>
          <w:szCs w:val="24"/>
        </w:rPr>
        <w:t>"Сценическая речь"</w:t>
      </w:r>
    </w:p>
    <w:p w:rsidR="00A54D91" w:rsidRDefault="00A54D91" w:rsidP="003E1351">
      <w:pPr>
        <w:pStyle w:val="ConsNormal"/>
        <w:spacing w:line="276" w:lineRule="auto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E1351" w:rsidRDefault="003E1351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E1351" w:rsidRDefault="003E1351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B1DCA" w:rsidRDefault="005B1DCA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B1DCA" w:rsidRDefault="005B1DCA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0FC0" w:rsidRDefault="00460FC0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60FC0" w:rsidRDefault="00460FC0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B1DCA" w:rsidRDefault="005B1DCA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222CE6" w:rsidRPr="005B1DCA" w:rsidRDefault="005744D2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2" w:name="_Toc122683136"/>
      <w:r w:rsidRPr="005B1DCA">
        <w:rPr>
          <w:rFonts w:ascii="Times New Roman" w:hAnsi="Times New Roman" w:cs="Times New Roman"/>
          <w:b/>
          <w:sz w:val="28"/>
          <w:szCs w:val="28"/>
        </w:rPr>
        <w:lastRenderedPageBreak/>
        <w:t>Учебный (</w:t>
      </w:r>
      <w:r w:rsidR="00222CE6" w:rsidRPr="005B1DCA">
        <w:rPr>
          <w:rFonts w:ascii="Times New Roman" w:hAnsi="Times New Roman" w:cs="Times New Roman"/>
          <w:b/>
          <w:sz w:val="28"/>
          <w:szCs w:val="28"/>
        </w:rPr>
        <w:t>тематический</w:t>
      </w:r>
      <w:r w:rsidRPr="005B1DCA">
        <w:rPr>
          <w:rFonts w:ascii="Times New Roman" w:hAnsi="Times New Roman" w:cs="Times New Roman"/>
          <w:b/>
          <w:sz w:val="28"/>
          <w:szCs w:val="28"/>
        </w:rPr>
        <w:t>)</w:t>
      </w:r>
      <w:r w:rsidR="00222CE6" w:rsidRPr="005B1DCA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 w:rsidR="002D47C1" w:rsidRPr="005B1D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AC2" w:rsidRPr="005B1DCA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программы </w:t>
      </w:r>
      <w:r w:rsidR="002D47C1" w:rsidRPr="005B1DCA">
        <w:rPr>
          <w:rFonts w:ascii="Times New Roman" w:hAnsi="Times New Roman" w:cs="Times New Roman"/>
          <w:b/>
          <w:sz w:val="28"/>
          <w:szCs w:val="28"/>
        </w:rPr>
        <w:t>1 года обучения</w:t>
      </w:r>
      <w:bookmarkEnd w:id="2"/>
    </w:p>
    <w:p w:rsidR="002D47C1" w:rsidRPr="005B1DCA" w:rsidRDefault="002D47C1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3" w:name="_Toc122683137"/>
      <w:r w:rsidRPr="005B1DCA">
        <w:rPr>
          <w:rFonts w:ascii="Times New Roman" w:hAnsi="Times New Roman" w:cs="Times New Roman"/>
          <w:b/>
          <w:sz w:val="28"/>
          <w:szCs w:val="28"/>
        </w:rPr>
        <w:t>4 часа в неделю, 144 часа в год</w:t>
      </w:r>
      <w:bookmarkEnd w:id="3"/>
    </w:p>
    <w:p w:rsidR="00222CE6" w:rsidRPr="00537899" w:rsidRDefault="00222CE6" w:rsidP="00222CE6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440616" w:rsidRPr="00537899" w:rsidTr="00440616">
        <w:tc>
          <w:tcPr>
            <w:tcW w:w="675" w:type="dxa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40616" w:rsidRPr="00537899" w:rsidTr="00440616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40616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440616" w:rsidRPr="005B0AE1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0616" w:rsidRPr="00537899" w:rsidTr="00440616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616" w:rsidRPr="007565C5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0616" w:rsidRPr="005C1C4C" w:rsidRDefault="00440616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C1C4C">
              <w:rPr>
                <w:rFonts w:ascii="Times New Roman" w:hAnsi="Times New Roman" w:cs="Times New Roman"/>
                <w:b/>
                <w:i/>
              </w:rPr>
              <w:t>Разде</w:t>
            </w:r>
            <w:r w:rsidR="00E6314D">
              <w:rPr>
                <w:rFonts w:ascii="Times New Roman" w:hAnsi="Times New Roman" w:cs="Times New Roman"/>
                <w:b/>
                <w:i/>
              </w:rPr>
              <w:t>л 1 «Театральная азбука</w:t>
            </w:r>
            <w:r w:rsidRPr="005C1C4C">
              <w:rPr>
                <w:rFonts w:ascii="Times New Roman" w:hAnsi="Times New Roman" w:cs="Times New Roman"/>
                <w:b/>
                <w:i/>
              </w:rPr>
              <w:t>»</w:t>
            </w:r>
            <w:r w:rsidR="00490BD0">
              <w:rPr>
                <w:rFonts w:ascii="Times New Roman" w:hAnsi="Times New Roman" w:cs="Times New Roman"/>
                <w:b/>
                <w:i/>
              </w:rPr>
              <w:t xml:space="preserve"> (12)</w:t>
            </w:r>
          </w:p>
        </w:tc>
      </w:tr>
      <w:tr w:rsidR="00440616" w:rsidRPr="00537899" w:rsidTr="00440616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440616" w:rsidRPr="00BC2798" w:rsidRDefault="00440616" w:rsidP="0044061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BC279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vAlign w:val="center"/>
          </w:tcPr>
          <w:p w:rsidR="00440616" w:rsidRPr="00537899" w:rsidRDefault="002E2A90" w:rsidP="002E2A90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особенностями театра как вида искусства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440616" w:rsidRPr="00537899" w:rsidRDefault="00A256E0" w:rsidP="00F5628C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2E2A90" w:rsidP="00F5628C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537899" w:rsidRDefault="00440616" w:rsidP="00F5628C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Pr="006D4306" w:rsidRDefault="00440616" w:rsidP="0044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306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</w:tcBorders>
            <w:vAlign w:val="center"/>
          </w:tcPr>
          <w:p w:rsidR="00440616" w:rsidRDefault="00440616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</w:t>
            </w:r>
          </w:p>
          <w:p w:rsidR="00E6314D" w:rsidRPr="00537899" w:rsidRDefault="00E6314D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</w:t>
            </w:r>
          </w:p>
        </w:tc>
      </w:tr>
      <w:tr w:rsidR="002E2A90" w:rsidRPr="00537899" w:rsidTr="00A256E0">
        <w:trPr>
          <w:trHeight w:val="835"/>
        </w:trPr>
        <w:tc>
          <w:tcPr>
            <w:tcW w:w="675" w:type="dxa"/>
            <w:tcBorders>
              <w:bottom w:val="single" w:sz="4" w:space="0" w:color="auto"/>
            </w:tcBorders>
          </w:tcPr>
          <w:p w:rsidR="002E2A90" w:rsidRPr="00537899" w:rsidRDefault="002E2A90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:rsidR="002E2A90" w:rsidRPr="00537899" w:rsidRDefault="002E2A90" w:rsidP="00A256E0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термины театрального искусства.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E2A90" w:rsidRDefault="00A256E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E2A90" w:rsidRPr="00537899" w:rsidRDefault="00490BD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2E2A90" w:rsidRDefault="002E2A90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bottom w:val="single" w:sz="4" w:space="0" w:color="auto"/>
            </w:tcBorders>
          </w:tcPr>
          <w:p w:rsidR="002E2A90" w:rsidRPr="000F5E62" w:rsidRDefault="002E2A90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2E2A90" w:rsidRPr="00537899" w:rsidTr="00440616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2E2A90" w:rsidP="00A256E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театрального искусства. Виды театров.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A256E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2E2A90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2E2A90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A90" w:rsidRPr="00537899" w:rsidTr="00440616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2E2A90" w:rsidP="00A256E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профессии. Выдающиеся актеры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A256E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Default="002E2A90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2A90" w:rsidRPr="000F5E62" w:rsidRDefault="002E2A90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2E2A90" w:rsidP="002E2A9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A256E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2E2A9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3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EB4C3F" w:rsidRDefault="00E6314D" w:rsidP="00440616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Раздел 2 </w:t>
            </w:r>
            <w:r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</w:t>
            </w:r>
            <w:r w:rsidR="00EB4C3F" w:rsidRPr="00E6314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Основы актерского мастерства</w:t>
            </w:r>
            <w:r w:rsidR="00440616"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(50)</w:t>
            </w:r>
          </w:p>
        </w:tc>
      </w:tr>
      <w:tr w:rsidR="00440616" w:rsidRPr="00537899" w:rsidTr="00440616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25282F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9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90BD0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90BD0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440616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90BD0" w:rsidRPr="00537899" w:rsidTr="00440616">
        <w:trPr>
          <w:trHeight w:val="82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Default="00767AAD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Pr="00767AAD" w:rsidRDefault="00767AAD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67AAD">
              <w:rPr>
                <w:rFonts w:ascii="Times New Roman" w:hAnsi="Times New Roman" w:cs="Times New Roman"/>
                <w:sz w:val="24"/>
                <w:szCs w:val="24"/>
              </w:rPr>
              <w:t>Работа над жестами и мимикой: «Вкусный арбуз», «Я на скрипочке играю», «Ем лимон», «Мне грустно», «Сердитый дедушка»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Default="00767AAD" w:rsidP="00440616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0BD0" w:rsidRPr="00537899" w:rsidRDefault="00490BD0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90BD0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0BD0" w:rsidRPr="0012325B" w:rsidRDefault="00767AAD" w:rsidP="0044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90BD0" w:rsidRPr="000F5E62" w:rsidRDefault="00490BD0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440616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Раздел 3 «Ритмопластика»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40</w:t>
            </w:r>
          </w:p>
        </w:tc>
      </w:tr>
      <w:tr w:rsidR="00440616" w:rsidRPr="00537899" w:rsidTr="00440616">
        <w:trPr>
          <w:trHeight w:val="13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как неотъемлемая часть сценического театрализованного действия. Упражнение «Как вести себя на сцене» (мимика, жесты, телодвижения в игре).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21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40616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440616" w:rsidRPr="005C1C4C" w:rsidRDefault="00440616" w:rsidP="00440616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Р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аздел 4 «Сценическая речь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490BD0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42</w:t>
            </w:r>
          </w:p>
        </w:tc>
      </w:tr>
      <w:tr w:rsidR="00440616" w:rsidRPr="00537899" w:rsidTr="00490BD0">
        <w:trPr>
          <w:trHeight w:val="11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90BD0">
        <w:trPr>
          <w:trHeight w:val="13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90BD0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</w:t>
            </w:r>
            <w:r w:rsidR="00767AAD">
              <w:rPr>
                <w:rFonts w:ascii="Times New Roman" w:hAnsi="Times New Roman" w:cs="Times New Roman"/>
                <w:sz w:val="24"/>
                <w:szCs w:val="24"/>
              </w:rPr>
              <w:t>и произведениями (разбор произведения, анализ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767AAD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767AAD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440616" w:rsidRPr="00537899" w:rsidTr="00490BD0">
        <w:trPr>
          <w:trHeight w:val="869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440616">
            <w:pPr>
              <w:pStyle w:val="Style2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F5628C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Pr="00537899" w:rsidRDefault="00440616" w:rsidP="00F5628C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0616" w:rsidRDefault="00440616" w:rsidP="00440616">
            <w:r w:rsidRPr="0012325B">
              <w:rPr>
                <w:rFonts w:ascii="Times New Roman" w:hAnsi="Times New Roman" w:cs="Times New Roman"/>
                <w:sz w:val="24"/>
                <w:szCs w:val="24"/>
              </w:rPr>
              <w:t>Фронтальная (групповая)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40616" w:rsidRPr="000F5E62" w:rsidRDefault="00440616" w:rsidP="0044061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59262C" w:rsidRPr="00537899" w:rsidTr="00490BD0">
        <w:tc>
          <w:tcPr>
            <w:tcW w:w="4786" w:type="dxa"/>
            <w:gridSpan w:val="2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709" w:type="dxa"/>
            <w:gridSpan w:val="2"/>
          </w:tcPr>
          <w:p w:rsidR="0059262C" w:rsidRPr="00E606DF" w:rsidRDefault="0059262C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59262C" w:rsidRPr="00E606DF" w:rsidRDefault="0059262C" w:rsidP="00440616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59262C" w:rsidRPr="00537899" w:rsidRDefault="0059262C" w:rsidP="00440616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DF455A" w:rsidRDefault="00DF455A" w:rsidP="00A256E0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E1351" w:rsidRDefault="003E1351" w:rsidP="00A256E0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E1351" w:rsidRDefault="003E1351" w:rsidP="00A256E0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E1351" w:rsidRDefault="003E1351" w:rsidP="00A256E0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F455A" w:rsidRDefault="00DF455A" w:rsidP="00FD479F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E1351" w:rsidRDefault="003E1351" w:rsidP="00FD479F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76E84" w:rsidRDefault="00222CE6" w:rsidP="002C29D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4" w:name="_Toc122683138"/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  <w:r w:rsidR="009471F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3E1351">
        <w:rPr>
          <w:rFonts w:ascii="Times New Roman" w:hAnsi="Times New Roman" w:cs="Times New Roman"/>
          <w:b/>
          <w:sz w:val="28"/>
          <w:szCs w:val="28"/>
        </w:rPr>
        <w:t xml:space="preserve"> 1 года обучения</w:t>
      </w:r>
      <w:r w:rsidRPr="00537899">
        <w:rPr>
          <w:rFonts w:ascii="Times New Roman" w:hAnsi="Times New Roman" w:cs="Times New Roman"/>
          <w:b/>
          <w:sz w:val="28"/>
          <w:szCs w:val="28"/>
        </w:rPr>
        <w:t>.</w:t>
      </w:r>
      <w:bookmarkEnd w:id="4"/>
    </w:p>
    <w:p w:rsidR="00222CE6" w:rsidRDefault="00222CE6" w:rsidP="002C29DA">
      <w:pPr>
        <w:pStyle w:val="Con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04A32" w:rsidRPr="00DE279D" w:rsidRDefault="00AF1146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Раздел </w:t>
      </w:r>
      <w:r w:rsidR="00A256E0">
        <w:rPr>
          <w:rFonts w:ascii="Times New Roman" w:hAnsi="Times New Roman" w:cs="Times New Roman"/>
          <w:b/>
          <w:sz w:val="24"/>
          <w:szCs w:val="24"/>
        </w:rPr>
        <w:t>«Театральная азбука»</w:t>
      </w:r>
      <w:r w:rsidR="00427FD3" w:rsidRPr="00427FD3">
        <w:rPr>
          <w:rFonts w:ascii="Times New Roman" w:hAnsi="Times New Roman" w:cs="Times New Roman"/>
          <w:b/>
          <w:sz w:val="24"/>
          <w:szCs w:val="24"/>
        </w:rPr>
        <w:t xml:space="preserve"> (12</w:t>
      </w:r>
      <w:r w:rsidR="00427FD3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427FD3" w:rsidRPr="00427FD3">
        <w:rPr>
          <w:rFonts w:ascii="Times New Roman" w:hAnsi="Times New Roman" w:cs="Times New Roman"/>
          <w:b/>
          <w:sz w:val="24"/>
          <w:szCs w:val="24"/>
        </w:rPr>
        <w:t>)</w:t>
      </w:r>
      <w:r w:rsidR="00F04A32" w:rsidRPr="00DE279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4A32" w:rsidRPr="00DE279D">
        <w:rPr>
          <w:rFonts w:ascii="Times New Roman" w:hAnsi="Times New Roman" w:cs="Times New Roman"/>
          <w:sz w:val="24"/>
          <w:szCs w:val="24"/>
        </w:rPr>
        <w:t xml:space="preserve">Обеспечение условий для овладения </w:t>
      </w:r>
      <w:r w:rsidR="00A256E0">
        <w:rPr>
          <w:rFonts w:ascii="Times New Roman" w:hAnsi="Times New Roman" w:cs="Times New Roman"/>
          <w:sz w:val="24"/>
          <w:szCs w:val="24"/>
        </w:rPr>
        <w:t>учащимися элементарными знаниями</w:t>
      </w:r>
      <w:r w:rsidR="00F04A32" w:rsidRPr="00DE279D">
        <w:rPr>
          <w:rFonts w:ascii="Times New Roman" w:hAnsi="Times New Roman" w:cs="Times New Roman"/>
          <w:sz w:val="24"/>
          <w:szCs w:val="24"/>
        </w:rPr>
        <w:t xml:space="preserve"> и понятиями, </w:t>
      </w:r>
      <w:r w:rsidR="00A256E0">
        <w:rPr>
          <w:rFonts w:ascii="Times New Roman" w:hAnsi="Times New Roman" w:cs="Times New Roman"/>
          <w:sz w:val="24"/>
          <w:szCs w:val="24"/>
        </w:rPr>
        <w:t>основами терминологии</w:t>
      </w:r>
      <w:r w:rsidR="0036446E" w:rsidRPr="00DE279D">
        <w:rPr>
          <w:rFonts w:ascii="Times New Roman" w:hAnsi="Times New Roman" w:cs="Times New Roman"/>
          <w:sz w:val="24"/>
          <w:szCs w:val="24"/>
        </w:rPr>
        <w:t xml:space="preserve">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36446E" w:rsidRPr="002C29DA" w:rsidRDefault="0036446E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Познакомить детей с театральной терминологией; с основными видами театрального искусства; воспитывать культуру поведения в театре.</w:t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C7E0E">
        <w:rPr>
          <w:rFonts w:ascii="Times New Roman" w:hAnsi="Times New Roman"/>
          <w:sz w:val="24"/>
          <w:szCs w:val="24"/>
        </w:rPr>
        <w:t>Вводная беседа. Знакомство с планом кружка.</w:t>
      </w:r>
      <w:r>
        <w:rPr>
          <w:rFonts w:ascii="Times New Roman" w:hAnsi="Times New Roman"/>
          <w:sz w:val="24"/>
          <w:szCs w:val="24"/>
        </w:rPr>
        <w:t xml:space="preserve"> Проведения инструктажа по ТБ.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3C7E0E">
        <w:rPr>
          <w:rFonts w:ascii="Times New Roman" w:hAnsi="Times New Roman"/>
          <w:sz w:val="24"/>
          <w:szCs w:val="24"/>
        </w:rPr>
        <w:t xml:space="preserve">Изготовление  «Уголка театрального </w:t>
      </w:r>
      <w:r>
        <w:rPr>
          <w:rFonts w:ascii="Times New Roman" w:hAnsi="Times New Roman"/>
          <w:sz w:val="24"/>
          <w:szCs w:val="24"/>
        </w:rPr>
        <w:t>кружка «Творческая мастерская».</w:t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757B">
        <w:rPr>
          <w:rFonts w:ascii="Times New Roman" w:hAnsi="Times New Roman"/>
          <w:sz w:val="24"/>
          <w:szCs w:val="24"/>
        </w:rPr>
        <w:t>Изготовление простых</w:t>
      </w:r>
      <w:r>
        <w:rPr>
          <w:rFonts w:ascii="Times New Roman" w:hAnsi="Times New Roman"/>
          <w:sz w:val="24"/>
          <w:szCs w:val="24"/>
        </w:rPr>
        <w:t>, всех видов кукол</w:t>
      </w:r>
      <w:r w:rsidRPr="006A757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Выставка уголка «Творческая мастерская».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</w:t>
      </w:r>
      <w:r w:rsidRPr="003C7E0E">
        <w:rPr>
          <w:rFonts w:ascii="Times New Roman" w:hAnsi="Times New Roman"/>
          <w:sz w:val="24"/>
          <w:szCs w:val="24"/>
        </w:rPr>
        <w:t>стория театра. Театр как вид искусства. Страницы истории т</w:t>
      </w:r>
      <w:r>
        <w:rPr>
          <w:rFonts w:ascii="Times New Roman" w:hAnsi="Times New Roman"/>
          <w:sz w:val="24"/>
          <w:szCs w:val="24"/>
        </w:rPr>
        <w:t>еатра: театр Древнего Востока.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3C7E0E">
        <w:rPr>
          <w:rFonts w:ascii="Times New Roman" w:hAnsi="Times New Roman"/>
          <w:sz w:val="24"/>
          <w:szCs w:val="24"/>
        </w:rPr>
        <w:t>Тематические игры и упражне</w:t>
      </w:r>
      <w:r>
        <w:rPr>
          <w:rFonts w:ascii="Times New Roman" w:hAnsi="Times New Roman"/>
          <w:sz w:val="24"/>
          <w:szCs w:val="24"/>
        </w:rPr>
        <w:t>ния на объединение коллектива.</w:t>
      </w:r>
    </w:p>
    <w:p w:rsidR="00427FD3" w:rsidRPr="002C29DA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Игры: </w:t>
      </w:r>
      <w:r w:rsidRPr="006A757B">
        <w:rPr>
          <w:rFonts w:ascii="Times New Roman" w:hAnsi="Times New Roman"/>
          <w:sz w:val="24"/>
          <w:szCs w:val="24"/>
        </w:rPr>
        <w:t>«Здравствуй, друг»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«Встань в круг»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"Воссоединение"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Тренинг со стульями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3C7E0E">
        <w:rPr>
          <w:rFonts w:ascii="Times New Roman" w:hAnsi="Times New Roman"/>
          <w:sz w:val="24"/>
          <w:szCs w:val="24"/>
        </w:rPr>
        <w:t>Подбор мат</w:t>
      </w:r>
      <w:r>
        <w:rPr>
          <w:rFonts w:ascii="Times New Roman" w:hAnsi="Times New Roman"/>
          <w:sz w:val="24"/>
          <w:szCs w:val="24"/>
        </w:rPr>
        <w:t>ериала на День пожилых людей и на день учителя.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3C7E0E">
        <w:rPr>
          <w:rFonts w:ascii="Times New Roman" w:hAnsi="Times New Roman"/>
          <w:sz w:val="24"/>
          <w:szCs w:val="24"/>
        </w:rPr>
        <w:t xml:space="preserve">Репетиция </w:t>
      </w:r>
      <w:r>
        <w:rPr>
          <w:rFonts w:ascii="Times New Roman" w:hAnsi="Times New Roman"/>
          <w:sz w:val="24"/>
          <w:szCs w:val="24"/>
        </w:rPr>
        <w:t>на Международный День пожилых людей и на день учителя</w:t>
      </w:r>
      <w:r w:rsidRPr="003C7E0E">
        <w:rPr>
          <w:rFonts w:ascii="Times New Roman" w:hAnsi="Times New Roman"/>
          <w:sz w:val="24"/>
          <w:szCs w:val="24"/>
        </w:rPr>
        <w:t xml:space="preserve">. Дыхательная гимнастика. </w:t>
      </w:r>
      <w:r>
        <w:rPr>
          <w:rFonts w:ascii="Times New Roman" w:hAnsi="Times New Roman"/>
          <w:sz w:val="24"/>
          <w:szCs w:val="24"/>
        </w:rPr>
        <w:t>Упражнения на развитие дыхания.</w:t>
      </w:r>
    </w:p>
    <w:p w:rsidR="00427FD3" w:rsidRPr="003C7E0E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C7E0E">
        <w:rPr>
          <w:rFonts w:ascii="Times New Roman" w:hAnsi="Times New Roman"/>
          <w:sz w:val="24"/>
          <w:szCs w:val="24"/>
        </w:rPr>
        <w:t>Речевая гимнастика. Упражнения</w:t>
      </w:r>
      <w:r>
        <w:rPr>
          <w:rFonts w:ascii="Times New Roman" w:hAnsi="Times New Roman"/>
          <w:sz w:val="24"/>
          <w:szCs w:val="24"/>
        </w:rPr>
        <w:t xml:space="preserve"> на развитие речевого аппарата. </w:t>
      </w:r>
    </w:p>
    <w:p w:rsidR="00427FD3" w:rsidRPr="00214E1F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color w:val="000000"/>
          <w:sz w:val="24"/>
          <w:szCs w:val="24"/>
        </w:rPr>
        <w:t>Упражнения: «Пятёрочка», «Воздушный шарик», «Злая собака»,</w:t>
      </w:r>
      <w:r w:rsidR="002C29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4E1F">
        <w:rPr>
          <w:rFonts w:ascii="Times New Roman" w:hAnsi="Times New Roman"/>
          <w:color w:val="000000"/>
          <w:sz w:val="24"/>
          <w:szCs w:val="24"/>
        </w:rPr>
        <w:t xml:space="preserve">«Ветер», «Пилим дрова», </w:t>
      </w:r>
      <w:r w:rsidRPr="004B32BA">
        <w:rPr>
          <w:rFonts w:ascii="Times New Roman" w:hAnsi="Times New Roman"/>
          <w:color w:val="000000"/>
          <w:sz w:val="24"/>
          <w:szCs w:val="24"/>
        </w:rPr>
        <w:t xml:space="preserve"> «Самовар».</w:t>
      </w:r>
      <w:r>
        <w:rPr>
          <w:rFonts w:ascii="Times New Roman" w:hAnsi="Times New Roman"/>
          <w:color w:val="000000"/>
          <w:sz w:val="24"/>
          <w:szCs w:val="24"/>
        </w:rPr>
        <w:t xml:space="preserve"> Показ постановок на </w:t>
      </w:r>
      <w:r>
        <w:rPr>
          <w:rFonts w:ascii="Times New Roman" w:hAnsi="Times New Roman"/>
          <w:sz w:val="24"/>
          <w:szCs w:val="24"/>
        </w:rPr>
        <w:t>День пожилых людей.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учителя. </w:t>
      </w:r>
      <w:r w:rsidRPr="003C7E0E">
        <w:rPr>
          <w:rFonts w:ascii="Times New Roman" w:hAnsi="Times New Roman"/>
          <w:sz w:val="24"/>
          <w:szCs w:val="24"/>
        </w:rPr>
        <w:t xml:space="preserve">Просмотр видео выступлений выпускников театральных вузов. </w:t>
      </w:r>
    </w:p>
    <w:p w:rsidR="00427FD3" w:rsidRPr="003C7E0E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7E0E">
        <w:rPr>
          <w:rFonts w:ascii="Times New Roman" w:hAnsi="Times New Roman"/>
          <w:sz w:val="24"/>
          <w:szCs w:val="24"/>
        </w:rPr>
        <w:t>Анализ просмотренного материала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C7E0E">
        <w:rPr>
          <w:rFonts w:ascii="Times New Roman" w:hAnsi="Times New Roman"/>
          <w:sz w:val="24"/>
          <w:szCs w:val="24"/>
        </w:rPr>
        <w:t>Творческий проект по разделу «Т</w:t>
      </w:r>
      <w:r>
        <w:rPr>
          <w:rFonts w:ascii="Times New Roman" w:hAnsi="Times New Roman"/>
          <w:sz w:val="24"/>
          <w:szCs w:val="24"/>
        </w:rPr>
        <w:t>еатральная азбука». Подготовка ко Дню матери.</w:t>
      </w:r>
    </w:p>
    <w:p w:rsidR="00427FD3" w:rsidRPr="002C29DA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репетиции.</w:t>
      </w:r>
    </w:p>
    <w:p w:rsidR="00143FFC" w:rsidRDefault="00143FFC" w:rsidP="002C29DA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446E" w:rsidRPr="00DE279D" w:rsidRDefault="00AF1146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27FD3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Раздел </w:t>
      </w:r>
      <w:r w:rsidR="00427FD3">
        <w:rPr>
          <w:rFonts w:ascii="Times New Roman" w:hAnsi="Times New Roman" w:cs="Times New Roman"/>
          <w:b/>
          <w:sz w:val="24"/>
          <w:szCs w:val="24"/>
        </w:rPr>
        <w:t>«Основы актерского мастерства</w:t>
      </w:r>
      <w:r w:rsidR="00A256E0">
        <w:rPr>
          <w:rFonts w:ascii="Times New Roman" w:hAnsi="Times New Roman" w:cs="Times New Roman"/>
          <w:b/>
          <w:sz w:val="24"/>
          <w:szCs w:val="24"/>
        </w:rPr>
        <w:t>»</w:t>
      </w:r>
      <w:r w:rsidR="00427FD3">
        <w:rPr>
          <w:rFonts w:ascii="Times New Roman" w:hAnsi="Times New Roman" w:cs="Times New Roman"/>
          <w:b/>
          <w:sz w:val="24"/>
          <w:szCs w:val="24"/>
        </w:rPr>
        <w:t xml:space="preserve"> (50 часов)</w:t>
      </w:r>
      <w:r w:rsidR="00A256E0">
        <w:rPr>
          <w:rFonts w:ascii="Times New Roman" w:hAnsi="Times New Roman" w:cs="Times New Roman"/>
          <w:sz w:val="24"/>
          <w:szCs w:val="24"/>
        </w:rPr>
        <w:t xml:space="preserve"> направлено</w:t>
      </w:r>
      <w:r w:rsidR="0036446E" w:rsidRPr="00DE279D">
        <w:rPr>
          <w:rFonts w:ascii="Times New Roman" w:hAnsi="Times New Roman" w:cs="Times New Roman"/>
          <w:sz w:val="24"/>
          <w:szCs w:val="24"/>
        </w:rPr>
        <w:t xml:space="preserve"> не столько на приобретение ребенком профессиональных умений и навыков, сколько на развитие игрового поведения, эстетического чувства, способности творчески относиться к любому делу, уметь общаться со сверстниками и взрослыми людьми в различных жизненных ситуациях.</w:t>
      </w:r>
    </w:p>
    <w:p w:rsidR="0036446E" w:rsidRPr="00DE279D" w:rsidRDefault="0036446E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693697" w:rsidRPr="00DE279D" w:rsidRDefault="00693697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</w:t>
      </w:r>
      <w:r w:rsidR="00A256E0">
        <w:rPr>
          <w:rFonts w:ascii="Times New Roman" w:hAnsi="Times New Roman" w:cs="Times New Roman"/>
          <w:sz w:val="24"/>
          <w:szCs w:val="24"/>
        </w:rPr>
        <w:t>кой адаптации ребенка в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условиях</w:t>
      </w:r>
      <w:r w:rsidR="00A256E0">
        <w:rPr>
          <w:rFonts w:ascii="Times New Roman" w:hAnsi="Times New Roman" w:cs="Times New Roman"/>
          <w:sz w:val="24"/>
          <w:szCs w:val="24"/>
        </w:rPr>
        <w:t xml:space="preserve"> коллектива</w:t>
      </w:r>
      <w:r w:rsidRPr="00DE279D">
        <w:rPr>
          <w:rFonts w:ascii="Times New Roman" w:hAnsi="Times New Roman" w:cs="Times New Roman"/>
          <w:sz w:val="24"/>
          <w:szCs w:val="24"/>
        </w:rPr>
        <w:t xml:space="preserve"> и создаю</w:t>
      </w:r>
      <w:r w:rsidR="00A256E0">
        <w:rPr>
          <w:rFonts w:ascii="Times New Roman" w:hAnsi="Times New Roman" w:cs="Times New Roman"/>
          <w:sz w:val="24"/>
          <w:szCs w:val="24"/>
        </w:rPr>
        <w:t>т предпосылки для успешной адаптации в обществе</w:t>
      </w:r>
      <w:r w:rsidRPr="00DE279D">
        <w:rPr>
          <w:rFonts w:ascii="Times New Roman" w:hAnsi="Times New Roman" w:cs="Times New Roman"/>
          <w:sz w:val="24"/>
          <w:szCs w:val="24"/>
        </w:rPr>
        <w:t>. Обычно дети делятся на мини-группы (3-4 чел.). Как правило</w:t>
      </w:r>
      <w:r w:rsidR="00A256E0">
        <w:rPr>
          <w:rFonts w:ascii="Times New Roman" w:hAnsi="Times New Roman" w:cs="Times New Roman"/>
          <w:sz w:val="24"/>
          <w:szCs w:val="24"/>
        </w:rPr>
        <w:t>, это зрители и исполнители, что</w:t>
      </w:r>
      <w:r w:rsidRPr="00DE279D">
        <w:rPr>
          <w:rFonts w:ascii="Times New Roman" w:hAnsi="Times New Roman" w:cs="Times New Roman"/>
          <w:sz w:val="24"/>
          <w:szCs w:val="24"/>
        </w:rPr>
        <w:t xml:space="preserve"> дает возможность анализировать различные ситуации с разных позиций.</w:t>
      </w:r>
    </w:p>
    <w:p w:rsidR="00693697" w:rsidRPr="00DE279D" w:rsidRDefault="00693697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Специальные театральные игры необходимы при работе над этюдами и спектаклями. Они развивают воображение и фантазию, готовят детей к действию в </w:t>
      </w:r>
      <w:r w:rsidR="005D61A3" w:rsidRPr="00DE279D">
        <w:rPr>
          <w:rFonts w:ascii="Times New Roman" w:hAnsi="Times New Roman" w:cs="Times New Roman"/>
          <w:sz w:val="24"/>
          <w:szCs w:val="24"/>
        </w:rPr>
        <w:t>сценических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условиях, где все 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</w:p>
    <w:p w:rsidR="008404A6" w:rsidRDefault="008404A6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lastRenderedPageBreak/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равномерно размещаться на площадке, строить диалог с партнером на заданную тему; развивать способность произвольно напрягать и расслаблять отдельные группы мышц, запоминать слова героев спектаклей; развивать зрительное, слуховое внимание, память, наблюдательность, образное мышление, фантазию, воображение, интерес  к сценическому искусству; упражнять в четком произношении слов, отрабатывать дикцию; воспитывать нравственно-эстетические качества.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Чтение</w:t>
      </w:r>
      <w:r w:rsidRPr="00214E1F">
        <w:rPr>
          <w:rFonts w:ascii="Times New Roman" w:hAnsi="Times New Roman"/>
          <w:sz w:val="24"/>
          <w:szCs w:val="24"/>
        </w:rPr>
        <w:t xml:space="preserve"> басни. Инсценировка басен. Проведения инструктажа по ТБ.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работы актера над образом и логики действия. </w:t>
      </w:r>
      <w:r w:rsidRPr="002F70BB">
        <w:rPr>
          <w:rFonts w:ascii="Times New Roman" w:hAnsi="Times New Roman"/>
          <w:sz w:val="24"/>
          <w:szCs w:val="24"/>
        </w:rPr>
        <w:t xml:space="preserve">Понятие Басня. Изучение материала (жанра, идеи, стиля и др.). События и событийный ряд в басне. Поиск выразительных средств. Баснописцы: И.А.Крылов, С.Михалков. </w:t>
      </w:r>
    </w:p>
    <w:p w:rsidR="00427FD3" w:rsidRPr="00214E1F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Читка басен. Выбор басен для инсценировки. Постановочные репетиции басен.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«Любимые сказки» </w:t>
      </w:r>
      <w:r w:rsidRPr="00214E1F">
        <w:rPr>
          <w:rFonts w:ascii="Times New Roman" w:hAnsi="Times New Roman"/>
          <w:sz w:val="24"/>
          <w:szCs w:val="24"/>
        </w:rPr>
        <w:t>Беседа</w:t>
      </w:r>
      <w:r>
        <w:rPr>
          <w:rFonts w:ascii="Times New Roman" w:hAnsi="Times New Roman"/>
          <w:sz w:val="24"/>
          <w:szCs w:val="24"/>
        </w:rPr>
        <w:t xml:space="preserve"> о сказках. Сочинение небольших </w:t>
      </w:r>
      <w:r w:rsidRPr="00214E1F">
        <w:rPr>
          <w:rFonts w:ascii="Times New Roman" w:hAnsi="Times New Roman"/>
          <w:sz w:val="24"/>
          <w:szCs w:val="24"/>
        </w:rPr>
        <w:t>сказок совместно с педагогом.</w:t>
      </w:r>
      <w:r>
        <w:rPr>
          <w:rFonts w:ascii="Times New Roman" w:hAnsi="Times New Roman"/>
          <w:sz w:val="24"/>
          <w:szCs w:val="24"/>
        </w:rPr>
        <w:t xml:space="preserve"> Репетиция ко Дню матери.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Игры: «Театральная разминка», «К нам гости пришли», «Фраза по кругу», т</w:t>
      </w:r>
      <w:r w:rsidRPr="00214E1F">
        <w:rPr>
          <w:rFonts w:ascii="Times New Roman" w:hAnsi="Times New Roman"/>
          <w:sz w:val="24"/>
          <w:szCs w:val="24"/>
        </w:rPr>
        <w:t>ворчес</w:t>
      </w:r>
      <w:r>
        <w:rPr>
          <w:rFonts w:ascii="Times New Roman" w:hAnsi="Times New Roman"/>
          <w:sz w:val="24"/>
          <w:szCs w:val="24"/>
        </w:rPr>
        <w:t>кая игра «Угадай героя сказки».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эмоциональной </w:t>
      </w:r>
      <w:r w:rsidRPr="00214E1F">
        <w:rPr>
          <w:rFonts w:ascii="Times New Roman" w:hAnsi="Times New Roman"/>
          <w:sz w:val="24"/>
          <w:szCs w:val="24"/>
        </w:rPr>
        <w:t>выразитель</w:t>
      </w:r>
      <w:r>
        <w:rPr>
          <w:rFonts w:ascii="Times New Roman" w:hAnsi="Times New Roman"/>
          <w:sz w:val="24"/>
          <w:szCs w:val="24"/>
        </w:rPr>
        <w:t xml:space="preserve">ности речи детей, умение менять </w:t>
      </w:r>
      <w:r w:rsidRPr="00214E1F">
        <w:rPr>
          <w:rFonts w:ascii="Times New Roman" w:hAnsi="Times New Roman"/>
          <w:sz w:val="24"/>
          <w:szCs w:val="24"/>
        </w:rPr>
        <w:t xml:space="preserve">темп, силу </w:t>
      </w:r>
      <w:r>
        <w:rPr>
          <w:rFonts w:ascii="Times New Roman" w:hAnsi="Times New Roman"/>
          <w:sz w:val="24"/>
          <w:szCs w:val="24"/>
        </w:rPr>
        <w:t xml:space="preserve">звука, добиваться четкой дикции </w:t>
      </w:r>
      <w:r w:rsidRPr="00214E1F">
        <w:rPr>
          <w:rFonts w:ascii="Times New Roman" w:hAnsi="Times New Roman"/>
          <w:sz w:val="24"/>
          <w:szCs w:val="24"/>
        </w:rPr>
        <w:t>используя знакомые детям и</w:t>
      </w:r>
      <w:r>
        <w:rPr>
          <w:rFonts w:ascii="Times New Roman" w:hAnsi="Times New Roman"/>
          <w:sz w:val="24"/>
          <w:szCs w:val="24"/>
        </w:rPr>
        <w:t xml:space="preserve">гры. Самостоятельная деятельность по </w:t>
      </w:r>
      <w:r w:rsidRPr="00214E1F">
        <w:rPr>
          <w:rFonts w:ascii="Times New Roman" w:hAnsi="Times New Roman"/>
          <w:sz w:val="24"/>
          <w:szCs w:val="24"/>
        </w:rPr>
        <w:t>разыгрыванию зн</w:t>
      </w:r>
      <w:r>
        <w:rPr>
          <w:rFonts w:ascii="Times New Roman" w:hAnsi="Times New Roman"/>
          <w:sz w:val="24"/>
          <w:szCs w:val="24"/>
        </w:rPr>
        <w:t>акомых сказок куклами би-ба-бо.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14E1F">
        <w:rPr>
          <w:rFonts w:ascii="Times New Roman" w:hAnsi="Times New Roman"/>
          <w:sz w:val="24"/>
          <w:szCs w:val="24"/>
        </w:rPr>
        <w:t>Тренинг концентрации и р</w:t>
      </w:r>
      <w:r>
        <w:rPr>
          <w:rFonts w:ascii="Times New Roman" w:hAnsi="Times New Roman"/>
          <w:sz w:val="24"/>
          <w:szCs w:val="24"/>
        </w:rPr>
        <w:t xml:space="preserve">аспределения внимания. </w:t>
      </w:r>
      <w:r w:rsidRPr="00214E1F">
        <w:rPr>
          <w:rFonts w:ascii="Times New Roman" w:hAnsi="Times New Roman"/>
          <w:sz w:val="24"/>
          <w:szCs w:val="24"/>
        </w:rPr>
        <w:t>Упражнения на умение управлять своим вниманием. Учимся видеть, слышать, понимать товарища и воздействовать на него. Работа с воображаемым предметом.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14E1F">
        <w:rPr>
          <w:rFonts w:ascii="Times New Roman" w:hAnsi="Times New Roman"/>
          <w:sz w:val="24"/>
          <w:szCs w:val="24"/>
        </w:rPr>
        <w:t>«Осень золотая»</w:t>
      </w:r>
      <w:r>
        <w:rPr>
          <w:rFonts w:ascii="Times New Roman" w:hAnsi="Times New Roman"/>
          <w:sz w:val="24"/>
          <w:szCs w:val="24"/>
        </w:rPr>
        <w:t>.</w:t>
      </w:r>
      <w:r w:rsidRPr="00214E1F">
        <w:rPr>
          <w:rFonts w:ascii="Times New Roman" w:hAnsi="Times New Roman"/>
          <w:sz w:val="24"/>
          <w:szCs w:val="24"/>
        </w:rPr>
        <w:t xml:space="preserve"> Беседа по содержанию стихотворения И.Бродского «Ссора».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Упражнения: «Осенние листья», у</w:t>
      </w:r>
      <w:r w:rsidRPr="00214E1F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ажнение «Едем, едем на тележке», д</w:t>
      </w:r>
      <w:r w:rsidRPr="00214E1F">
        <w:rPr>
          <w:rFonts w:ascii="Times New Roman" w:hAnsi="Times New Roman"/>
          <w:sz w:val="24"/>
          <w:szCs w:val="24"/>
        </w:rPr>
        <w:t>вигательная импровизация «Летеллисточек».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Обыгрывание стихотворения «Ссора» И.Бродского.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Репетиция ко Дню Матери. </w:t>
      </w:r>
      <w:r w:rsidRPr="00214E1F">
        <w:rPr>
          <w:rFonts w:ascii="Times New Roman" w:hAnsi="Times New Roman"/>
          <w:sz w:val="24"/>
          <w:szCs w:val="24"/>
        </w:rPr>
        <w:t xml:space="preserve">Театральная игра. 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Репетиция и инсценирование басни Крылова  «Ворона и лисица» на сцене.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</w:t>
      </w:r>
      <w:r w:rsidRPr="00214E1F">
        <w:rPr>
          <w:rFonts w:ascii="Times New Roman" w:hAnsi="Times New Roman"/>
          <w:sz w:val="24"/>
          <w:szCs w:val="24"/>
        </w:rPr>
        <w:t>Афиша. Знакомство, планирование и изготовление афиши.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214E1F">
        <w:rPr>
          <w:rFonts w:ascii="Times New Roman" w:hAnsi="Times New Roman"/>
          <w:sz w:val="24"/>
          <w:szCs w:val="24"/>
        </w:rPr>
        <w:t>Касса и билеты. Знакомство с профессией «билетер», «кассир». Изготовление и распространение билетов на спектакль.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матери. </w:t>
      </w:r>
      <w:r w:rsidRPr="00214E1F">
        <w:rPr>
          <w:rFonts w:ascii="Times New Roman" w:hAnsi="Times New Roman"/>
          <w:sz w:val="24"/>
          <w:szCs w:val="24"/>
        </w:rPr>
        <w:t>Повторение, знакомство с понятием «ширма</w:t>
      </w:r>
      <w:r>
        <w:rPr>
          <w:rFonts w:ascii="Times New Roman" w:hAnsi="Times New Roman"/>
          <w:sz w:val="24"/>
          <w:szCs w:val="24"/>
        </w:rPr>
        <w:t>»</w:t>
      </w:r>
      <w:r w:rsidRPr="00214E1F">
        <w:rPr>
          <w:rFonts w:ascii="Times New Roman" w:hAnsi="Times New Roman"/>
          <w:sz w:val="24"/>
          <w:szCs w:val="24"/>
        </w:rPr>
        <w:t>. Обучение работе над ширмой.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Просмотр видеофильма кукольного театра. Посещение или просмотр театральной постановки.</w:t>
      </w:r>
    </w:p>
    <w:p w:rsidR="00427FD3" w:rsidRPr="00214E1F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214E1F">
        <w:rPr>
          <w:rFonts w:ascii="Times New Roman" w:hAnsi="Times New Roman"/>
          <w:sz w:val="24"/>
          <w:szCs w:val="24"/>
        </w:rPr>
        <w:t>Художественная  мастерская Папы Карло. Изображение  героев сказки «Буратино». (Бурати</w:t>
      </w:r>
      <w:r>
        <w:rPr>
          <w:rFonts w:ascii="Times New Roman" w:hAnsi="Times New Roman"/>
          <w:sz w:val="24"/>
          <w:szCs w:val="24"/>
        </w:rPr>
        <w:t>но, Мальвина, черепаха Тортилла</w:t>
      </w:r>
      <w:r w:rsidRPr="00214E1F">
        <w:rPr>
          <w:rFonts w:ascii="Times New Roman" w:hAnsi="Times New Roman"/>
          <w:sz w:val="24"/>
          <w:szCs w:val="24"/>
        </w:rPr>
        <w:t>, Карабас-Барабас). Подбор материала для новогоднего спектакля «Настоящий дед мороз».</w:t>
      </w:r>
    </w:p>
    <w:p w:rsidR="00427FD3" w:rsidRP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214E1F">
        <w:rPr>
          <w:rFonts w:ascii="Times New Roman" w:hAnsi="Times New Roman"/>
          <w:sz w:val="24"/>
          <w:szCs w:val="24"/>
        </w:rPr>
        <w:t>Творческий проект по разделу: «Алло! Это театр?». Репетиция и инсценирование сказки «В мире сказок»</w:t>
      </w:r>
      <w:r>
        <w:rPr>
          <w:rFonts w:ascii="Times New Roman" w:hAnsi="Times New Roman"/>
          <w:sz w:val="24"/>
          <w:szCs w:val="24"/>
        </w:rPr>
        <w:t xml:space="preserve">. Репетиция новогоднего спектакля. </w:t>
      </w:r>
    </w:p>
    <w:p w:rsidR="00143FFC" w:rsidRDefault="00143FFC" w:rsidP="002C29DA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04A6" w:rsidRPr="00DE279D" w:rsidRDefault="00427FD3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27FD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A256E0">
        <w:rPr>
          <w:rFonts w:ascii="Times New Roman" w:hAnsi="Times New Roman" w:cs="Times New Roman"/>
          <w:b/>
          <w:sz w:val="24"/>
          <w:szCs w:val="24"/>
        </w:rPr>
        <w:t>«</w:t>
      </w:r>
      <w:r w:rsidR="00B62C1B" w:rsidRPr="00DE279D">
        <w:rPr>
          <w:rFonts w:ascii="Times New Roman" w:hAnsi="Times New Roman" w:cs="Times New Roman"/>
          <w:b/>
          <w:sz w:val="24"/>
          <w:szCs w:val="24"/>
        </w:rPr>
        <w:t>Ритмопластика</w:t>
      </w:r>
      <w:r w:rsidR="00A256E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(40 часов).</w:t>
      </w:r>
      <w:r w:rsidR="00B62C1B" w:rsidRPr="00DE27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2C1B" w:rsidRPr="00DE279D">
        <w:rPr>
          <w:rFonts w:ascii="Times New Roman" w:hAnsi="Times New Roman" w:cs="Times New Roman"/>
          <w:sz w:val="24"/>
          <w:szCs w:val="24"/>
        </w:rPr>
        <w:t xml:space="preserve">Комплексные ритмические, музыкальные, пластические игры и упражнения, призванные обеспечить развитие естественных психомоторных способностей школьников, обретение ими ощущения гармонии своего тела с окружающим миром, развитие свободы и выразительности телодвижений. Развитие ребенка идет от движений и эмоций к слову. Поэтому вполне </w:t>
      </w:r>
      <w:r w:rsidR="00A256E0">
        <w:rPr>
          <w:rFonts w:ascii="Times New Roman" w:hAnsi="Times New Roman" w:cs="Times New Roman"/>
          <w:sz w:val="24"/>
          <w:szCs w:val="24"/>
        </w:rPr>
        <w:t>естественно, что детям любого</w:t>
      </w:r>
      <w:r w:rsidR="00B62C1B" w:rsidRPr="00DE279D">
        <w:rPr>
          <w:rFonts w:ascii="Times New Roman" w:hAnsi="Times New Roman" w:cs="Times New Roman"/>
          <w:sz w:val="24"/>
          <w:szCs w:val="24"/>
        </w:rPr>
        <w:t xml:space="preserve"> возраста легче выра</w:t>
      </w:r>
      <w:r w:rsidR="00DF455A">
        <w:rPr>
          <w:rFonts w:ascii="Times New Roman" w:hAnsi="Times New Roman" w:cs="Times New Roman"/>
          <w:sz w:val="24"/>
          <w:szCs w:val="24"/>
        </w:rPr>
        <w:t>зить свои чувства и эмоции через</w:t>
      </w:r>
      <w:r w:rsidR="00B62C1B" w:rsidRPr="00DE279D">
        <w:rPr>
          <w:rFonts w:ascii="Times New Roman" w:hAnsi="Times New Roman" w:cs="Times New Roman"/>
          <w:sz w:val="24"/>
          <w:szCs w:val="24"/>
        </w:rPr>
        <w:t xml:space="preserve"> пластику своего тела. Особенно интересные пластические образы возникают под влиянием музыки. </w:t>
      </w:r>
    </w:p>
    <w:p w:rsidR="0063473E" w:rsidRDefault="00AA4CDB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lastRenderedPageBreak/>
        <w:t>Задачи.</w:t>
      </w:r>
      <w:r w:rsidRPr="00DE279D">
        <w:rPr>
          <w:rFonts w:ascii="Times New Roman" w:hAnsi="Times New Roman" w:cs="Times New Roman"/>
          <w:sz w:val="24"/>
          <w:szCs w:val="24"/>
        </w:rPr>
        <w:t xml:space="preserve"> Развивать умение произвольно реагировать на команду или музыкальный сигнал, готовность действовать согласованно, включаясь в действие одновременно или последовательно; развивать координацию движений; учить запоминать заданные позы и образно передавать их; развивать способность искренне верить в любую воображаемую ситуацию; учить создавать образы животных с помощью выразительных пластических движений.</w:t>
      </w:r>
    </w:p>
    <w:p w:rsidR="00427FD3" w:rsidRDefault="00427FD3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F1146">
        <w:rPr>
          <w:rFonts w:ascii="Times New Roman" w:hAnsi="Times New Roman" w:cs="Times New Roman"/>
          <w:sz w:val="24"/>
          <w:szCs w:val="24"/>
        </w:rPr>
        <w:t>Отработка сценических движений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7FD3" w:rsidRDefault="00427FD3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2.Игры на раскрепощение тела и снятие психологических и физических зажимов.</w:t>
      </w:r>
    </w:p>
    <w:p w:rsidR="00427FD3" w:rsidRDefault="00427FD3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3.Игры «Изобрази животное», «Стоп» и др.</w:t>
      </w:r>
    </w:p>
    <w:p w:rsidR="00427FD3" w:rsidRDefault="00427FD3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F1146">
        <w:rPr>
          <w:rFonts w:ascii="Times New Roman" w:hAnsi="Times New Roman"/>
          <w:sz w:val="24"/>
          <w:szCs w:val="24"/>
        </w:rPr>
        <w:t xml:space="preserve"> </w:t>
      </w:r>
      <w:r w:rsidRPr="00E3477F">
        <w:rPr>
          <w:rFonts w:ascii="Times New Roman" w:hAnsi="Times New Roman"/>
          <w:sz w:val="24"/>
          <w:szCs w:val="24"/>
        </w:rPr>
        <w:t>Походки. Обращения с плащом, тростью, веерами, зонтами, шляпами и др</w:t>
      </w:r>
      <w:r>
        <w:rPr>
          <w:rFonts w:ascii="Times New Roman" w:hAnsi="Times New Roman"/>
          <w:sz w:val="24"/>
          <w:szCs w:val="24"/>
        </w:rPr>
        <w:t>.</w:t>
      </w:r>
    </w:p>
    <w:p w:rsidR="00427FD3" w:rsidRPr="00427FD3" w:rsidRDefault="00427FD3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5.Тренинги на развитие двигательной активности, снятие зажимов.</w:t>
      </w:r>
    </w:p>
    <w:p w:rsidR="00143FFC" w:rsidRDefault="00143FFC" w:rsidP="002C29DA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4CDB" w:rsidRPr="00DE279D" w:rsidRDefault="00427FD3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. Раздел </w:t>
      </w:r>
      <w:r w:rsidR="00A256E0">
        <w:rPr>
          <w:rFonts w:ascii="Times New Roman" w:hAnsi="Times New Roman" w:cs="Times New Roman"/>
          <w:b/>
          <w:sz w:val="24"/>
          <w:szCs w:val="24"/>
        </w:rPr>
        <w:t>«Сценическая речь»</w:t>
      </w:r>
      <w:r w:rsidR="00AA4CDB" w:rsidRPr="00DE279D">
        <w:rPr>
          <w:rFonts w:ascii="Times New Roman" w:hAnsi="Times New Roman" w:cs="Times New Roman"/>
          <w:b/>
          <w:sz w:val="24"/>
          <w:szCs w:val="24"/>
        </w:rPr>
        <w:t>.</w:t>
      </w:r>
      <w:r w:rsidR="00AA4CDB" w:rsidRPr="00DE279D">
        <w:rPr>
          <w:rFonts w:ascii="Times New Roman" w:hAnsi="Times New Roman" w:cs="Times New Roman"/>
          <w:sz w:val="24"/>
          <w:szCs w:val="24"/>
        </w:rPr>
        <w:t xml:space="preserve"> Игры и упражнения, направленные на развитие дыха</w:t>
      </w:r>
      <w:r w:rsidR="0063473E" w:rsidRPr="00DE279D">
        <w:rPr>
          <w:rFonts w:ascii="Times New Roman" w:hAnsi="Times New Roman" w:cs="Times New Roman"/>
          <w:sz w:val="24"/>
          <w:szCs w:val="24"/>
        </w:rPr>
        <w:t>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</w:p>
    <w:p w:rsidR="00A54D91" w:rsidRDefault="00AA4CDB" w:rsidP="002C29DA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i/>
          <w:sz w:val="24"/>
          <w:szCs w:val="24"/>
        </w:rPr>
        <w:t>Задачи</w:t>
      </w:r>
      <w:r w:rsidRPr="00DE279D">
        <w:rPr>
          <w:rFonts w:ascii="Times New Roman" w:hAnsi="Times New Roman" w:cs="Times New Roman"/>
          <w:sz w:val="24"/>
          <w:szCs w:val="24"/>
        </w:rPr>
        <w:t>. Развивать речевое дыхание и правильную артикуляцию, четкую дикцию, разнообразную интонацию, логику речи; связную образную речь, творческую фантазию; учить сочинять небольшие рассказы и сказки, подбирать простейшие рифмы; произносить скороговорки и стихи; тренировать четкое произношение согласных в конце слова; пользоваться интонациями, выражающими основные чувства; пополнять словарный запас.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</w:t>
      </w:r>
      <w:r w:rsidRPr="00EF629A">
        <w:rPr>
          <w:rFonts w:ascii="Times New Roman" w:hAnsi="Times New Roman"/>
          <w:sz w:val="24"/>
          <w:szCs w:val="24"/>
        </w:rPr>
        <w:t>темы: К.Станиславский о логике речи. Логика речи. Проведения инструктажа по ТБ.</w:t>
      </w:r>
      <w:r>
        <w:rPr>
          <w:rFonts w:ascii="Times New Roman" w:hAnsi="Times New Roman"/>
          <w:sz w:val="24"/>
          <w:szCs w:val="24"/>
        </w:rPr>
        <w:t xml:space="preserve"> Показ новогоднего спектакля.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Логика речи. Законы логики в речевом действии. Законы логики в речевом общении: словесного действия, сверхзадачи, контекста, сквозного действия, перспективы нового понятия, сравнения, сопоставления подтекста создания линии видения.   </w:t>
      </w:r>
    </w:p>
    <w:p w:rsidR="00427FD3" w:rsidRPr="00EF629A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2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EF629A">
        <w:rPr>
          <w:rFonts w:ascii="Times New Roman" w:hAnsi="Times New Roman"/>
          <w:sz w:val="24"/>
          <w:szCs w:val="24"/>
        </w:rPr>
        <w:t xml:space="preserve">  Разбор</w:t>
      </w:r>
      <w:r>
        <w:rPr>
          <w:rFonts w:ascii="Times New Roman" w:hAnsi="Times New Roman"/>
          <w:sz w:val="24"/>
          <w:szCs w:val="24"/>
        </w:rPr>
        <w:t xml:space="preserve"> анализа</w:t>
      </w:r>
      <w:r w:rsidRPr="00EF629A">
        <w:rPr>
          <w:rFonts w:ascii="Times New Roman" w:hAnsi="Times New Roman"/>
          <w:sz w:val="24"/>
          <w:szCs w:val="24"/>
        </w:rPr>
        <w:t xml:space="preserve"> новогоднего спектакля.</w:t>
      </w:r>
    </w:p>
    <w:p w:rsidR="00427FD3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Обсуждение и анализ выбранной постановки. Выявление идей, определение «сверхзадачи». Разбор по событиям; встреча, столкновение, примирения. Определение главных и второстепенных событий. Анализ поступков и поведение действующих лиц.  </w:t>
      </w:r>
    </w:p>
    <w:p w:rsidR="00427FD3" w:rsidRPr="00EF629A" w:rsidRDefault="00427FD3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 Работа над текстом. Определение пластического рисунка роли.</w:t>
      </w:r>
    </w:p>
    <w:p w:rsidR="00427FD3" w:rsidRPr="00EF629A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F629A">
        <w:rPr>
          <w:rFonts w:ascii="Times New Roman" w:hAnsi="Times New Roman"/>
          <w:sz w:val="24"/>
          <w:szCs w:val="24"/>
        </w:rPr>
        <w:t xml:space="preserve"> Тренинги на ритмо</w:t>
      </w:r>
      <w:r>
        <w:rPr>
          <w:rFonts w:ascii="Times New Roman" w:hAnsi="Times New Roman"/>
          <w:sz w:val="24"/>
          <w:szCs w:val="24"/>
        </w:rPr>
        <w:t xml:space="preserve">пластику. </w:t>
      </w:r>
    </w:p>
    <w:p w:rsidR="00427FD3" w:rsidRPr="00EF629A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F629A">
        <w:rPr>
          <w:rFonts w:ascii="Times New Roman" w:hAnsi="Times New Roman"/>
          <w:sz w:val="24"/>
          <w:szCs w:val="24"/>
        </w:rPr>
        <w:t>Творческий проект по разделу: «Сценическая р</w:t>
      </w:r>
      <w:r>
        <w:rPr>
          <w:rFonts w:ascii="Times New Roman" w:hAnsi="Times New Roman"/>
          <w:sz w:val="24"/>
          <w:szCs w:val="24"/>
        </w:rPr>
        <w:t>ечь». Подборка материала на республиканский конкурс «Без бергэ». Репетиция.</w:t>
      </w:r>
    </w:p>
    <w:p w:rsidR="00427FD3" w:rsidRDefault="00427FD3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репетиции, монтировочной репетиции и генеральной репетиции.</w:t>
      </w:r>
    </w:p>
    <w:p w:rsidR="00091AC2" w:rsidRDefault="00091AC2" w:rsidP="00C1657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3FFC" w:rsidRDefault="00143FFC" w:rsidP="00C16572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1498F" w:rsidRDefault="0021498F" w:rsidP="0021498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22683139"/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AC2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t>2 года обучения</w:t>
      </w:r>
      <w:bookmarkEnd w:id="5"/>
    </w:p>
    <w:p w:rsidR="0021498F" w:rsidRPr="00537899" w:rsidRDefault="0021498F" w:rsidP="0021498F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6" w:name="_Toc122683140"/>
      <w:r>
        <w:rPr>
          <w:rFonts w:ascii="Times New Roman" w:hAnsi="Times New Roman" w:cs="Times New Roman"/>
          <w:b/>
          <w:sz w:val="28"/>
          <w:szCs w:val="28"/>
        </w:rPr>
        <w:t>6 часов в неделю, 216 часов в год</w:t>
      </w:r>
      <w:bookmarkEnd w:id="6"/>
    </w:p>
    <w:p w:rsidR="0021498F" w:rsidRPr="00537899" w:rsidRDefault="0021498F" w:rsidP="0021498F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21498F" w:rsidRPr="00537899" w:rsidTr="002C29DA">
        <w:tc>
          <w:tcPr>
            <w:tcW w:w="675" w:type="dxa"/>
            <w:vMerge w:val="restart"/>
            <w:vAlign w:val="center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21498F" w:rsidRPr="00537899" w:rsidTr="002C29DA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21498F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21498F" w:rsidRPr="00537899" w:rsidRDefault="0021498F" w:rsidP="002C29DA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21498F" w:rsidRPr="005B0AE1" w:rsidRDefault="0021498F" w:rsidP="002C29DA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98F" w:rsidRPr="00537899" w:rsidTr="002C29DA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98F" w:rsidRPr="007565C5" w:rsidRDefault="0021498F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98F" w:rsidRPr="005C1C4C" w:rsidRDefault="0021498F" w:rsidP="0021498F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i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i/>
              </w:rPr>
              <w:t>«Театральная азбука</w:t>
            </w:r>
            <w:r w:rsidRPr="005C1C4C">
              <w:rPr>
                <w:rFonts w:ascii="Times New Roman" w:hAnsi="Times New Roman" w:cs="Times New Roman"/>
                <w:b/>
                <w:i/>
              </w:rPr>
              <w:t>»</w:t>
            </w:r>
            <w:r>
              <w:rPr>
                <w:rFonts w:ascii="Times New Roman" w:hAnsi="Times New Roman" w:cs="Times New Roman"/>
                <w:b/>
                <w:i/>
              </w:rPr>
              <w:t xml:space="preserve"> (50 ч.)</w:t>
            </w:r>
          </w:p>
        </w:tc>
      </w:tr>
      <w:tr w:rsidR="0021498F" w:rsidRPr="00537899" w:rsidTr="002C29DA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1498F" w:rsidRPr="00537899" w:rsidRDefault="0021498F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1498F" w:rsidRPr="00EB4C3F" w:rsidRDefault="0021498F" w:rsidP="0021498F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i/>
              </w:rPr>
              <w:t>Раздел</w:t>
            </w:r>
            <w:r w:rsidR="00AF1146"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r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</w:t>
            </w:r>
            <w:r w:rsidRPr="00E6314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Основы актерского мастерства</w:t>
            </w: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(56 ч.)</w:t>
            </w:r>
          </w:p>
        </w:tc>
      </w:tr>
      <w:tr w:rsidR="0021498F" w:rsidRPr="00537899" w:rsidTr="002C29DA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1498F" w:rsidRDefault="0021498F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1498F" w:rsidRPr="005C1C4C" w:rsidRDefault="0021498F" w:rsidP="0021498F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i/>
              </w:rPr>
              <w:t>Раздел</w:t>
            </w:r>
            <w:r w:rsidR="00AF1146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«Ритмопластика»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(50 ч.)</w:t>
            </w:r>
          </w:p>
        </w:tc>
      </w:tr>
      <w:tr w:rsidR="0021498F" w:rsidRPr="00537899" w:rsidTr="002C29DA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21498F" w:rsidRPr="00537899" w:rsidRDefault="0021498F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1498F" w:rsidRPr="005C1C4C" w:rsidRDefault="0021498F" w:rsidP="0021498F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i/>
              </w:rPr>
              <w:t>Раздел</w:t>
            </w:r>
            <w:r w:rsidR="00AF1146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«Сценическая речь</w:t>
            </w:r>
            <w:r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(60 ч.)</w:t>
            </w:r>
          </w:p>
        </w:tc>
      </w:tr>
      <w:tr w:rsidR="0021498F" w:rsidRPr="00537899" w:rsidTr="002C29DA">
        <w:tc>
          <w:tcPr>
            <w:tcW w:w="4786" w:type="dxa"/>
            <w:gridSpan w:val="2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709" w:type="dxa"/>
            <w:gridSpan w:val="2"/>
          </w:tcPr>
          <w:p w:rsidR="0021498F" w:rsidRPr="00E606DF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21498F" w:rsidRPr="00E606DF" w:rsidRDefault="0021498F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21498F" w:rsidRPr="00537899" w:rsidRDefault="0021498F" w:rsidP="002C29DA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091AC2" w:rsidRDefault="00091AC2" w:rsidP="002C2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1AC2" w:rsidRDefault="00091AC2" w:rsidP="002C2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98F" w:rsidRDefault="0021498F" w:rsidP="002C2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2 года обучения</w:t>
      </w:r>
    </w:p>
    <w:p w:rsidR="00091AC2" w:rsidRDefault="00091AC2" w:rsidP="002C29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98F" w:rsidRPr="0041188D" w:rsidRDefault="0021498F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1188D"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 xml:space="preserve">. Раздел «Театральная </w:t>
      </w:r>
      <w:r>
        <w:rPr>
          <w:rFonts w:ascii="Times New Roman" w:hAnsi="Times New Roman"/>
          <w:b/>
          <w:sz w:val="24"/>
          <w:szCs w:val="24"/>
          <w:u w:val="single"/>
        </w:rPr>
        <w:t>азбука» (_50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_часов)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E32147">
        <w:rPr>
          <w:rFonts w:ascii="Times New Roman" w:hAnsi="Times New Roman"/>
          <w:sz w:val="24"/>
          <w:szCs w:val="24"/>
        </w:rPr>
        <w:t>Знакомство. Проведения инструктажа по ТБ.</w:t>
      </w:r>
    </w:p>
    <w:p w:rsidR="0021498F" w:rsidRPr="00E32147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 знакомит воспитанников</w:t>
      </w:r>
      <w:r w:rsidRPr="00E32147">
        <w:rPr>
          <w:rFonts w:ascii="Times New Roman" w:hAnsi="Times New Roman"/>
          <w:sz w:val="24"/>
          <w:szCs w:val="24"/>
        </w:rPr>
        <w:t xml:space="preserve"> с планом работы на учебный год. Инструктаж по технике безопасности поведения на занятиях.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147">
        <w:rPr>
          <w:rFonts w:ascii="Times New Roman" w:hAnsi="Times New Roman"/>
          <w:sz w:val="24"/>
          <w:szCs w:val="24"/>
        </w:rPr>
        <w:t>Обще группов</w:t>
      </w:r>
      <w:r>
        <w:rPr>
          <w:rFonts w:ascii="Times New Roman" w:hAnsi="Times New Roman"/>
          <w:sz w:val="24"/>
          <w:szCs w:val="24"/>
        </w:rPr>
        <w:t xml:space="preserve">ая игра: </w:t>
      </w:r>
      <w:r w:rsidRPr="00E32147">
        <w:rPr>
          <w:rFonts w:ascii="Times New Roman" w:hAnsi="Times New Roman"/>
          <w:sz w:val="24"/>
          <w:szCs w:val="24"/>
        </w:rPr>
        <w:t>«Кактус и Ива», «Муравьи</w:t>
      </w:r>
      <w:r>
        <w:rPr>
          <w:rFonts w:ascii="Times New Roman" w:hAnsi="Times New Roman"/>
          <w:sz w:val="24"/>
          <w:szCs w:val="24"/>
        </w:rPr>
        <w:t>»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2.Вводное занятие </w:t>
      </w:r>
      <w:r w:rsidRPr="003E563E">
        <w:rPr>
          <w:rFonts w:ascii="Times New Roman" w:hAnsi="Times New Roman"/>
          <w:color w:val="000000"/>
          <w:sz w:val="24"/>
          <w:szCs w:val="24"/>
        </w:rPr>
        <w:t>«С чего начинается театр?»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74">
        <w:rPr>
          <w:rFonts w:ascii="Times New Roman" w:hAnsi="Times New Roman"/>
          <w:sz w:val="24"/>
          <w:szCs w:val="24"/>
        </w:rPr>
        <w:t>Знакомство с планом работы.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374">
        <w:rPr>
          <w:rFonts w:ascii="Times New Roman" w:hAnsi="Times New Roman"/>
          <w:sz w:val="24"/>
          <w:szCs w:val="24"/>
        </w:rPr>
        <w:t>Анкета «Ваши предложения по работе творческого объединения»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3E563E">
        <w:rPr>
          <w:rFonts w:ascii="Times New Roman" w:hAnsi="Times New Roman"/>
          <w:sz w:val="24"/>
          <w:szCs w:val="24"/>
        </w:rPr>
        <w:t>История театра. Театр как вид искусства.</w:t>
      </w:r>
      <w:r w:rsidR="002C29DA">
        <w:rPr>
          <w:rFonts w:ascii="Times New Roman" w:hAnsi="Times New Roman"/>
          <w:sz w:val="24"/>
          <w:szCs w:val="24"/>
        </w:rPr>
        <w:t xml:space="preserve"> </w:t>
      </w:r>
      <w:r w:rsidRPr="00B06374">
        <w:rPr>
          <w:rFonts w:ascii="Times New Roman" w:hAnsi="Times New Roman"/>
          <w:color w:val="000000"/>
          <w:sz w:val="24"/>
          <w:szCs w:val="24"/>
        </w:rPr>
        <w:t>Страницы истории театра: театр Древнего Востока.</w:t>
      </w:r>
    </w:p>
    <w:p w:rsidR="0021498F" w:rsidRPr="008416C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Культура и искусство Древнего Востока. Мистерии -  праздники в храмах Древнего Востока.</w:t>
      </w:r>
    </w:p>
    <w:p w:rsidR="0021498F" w:rsidRPr="00B06374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Драматургический анализ мифа об Осирисе: завязка, кульминация, промежуточные события, главные герои-противники. Реконструкция мистерии «Песнь семи Хатхор».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26E11">
        <w:rPr>
          <w:rFonts w:ascii="Times New Roman" w:hAnsi="Times New Roman"/>
          <w:sz w:val="24"/>
          <w:szCs w:val="24"/>
        </w:rPr>
        <w:t>Экскурс в мир кукол «В гости к кукле»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6E11">
        <w:rPr>
          <w:rFonts w:ascii="Times New Roman" w:hAnsi="Times New Roman"/>
          <w:sz w:val="24"/>
          <w:szCs w:val="24"/>
        </w:rPr>
        <w:t>Куклы – национальные герои уличных представлений. Рассказ об уличных кукольных театрах (вертепах).  Знакомство с различными  видами кукол. Ширмы прие</w:t>
      </w:r>
      <w:r>
        <w:rPr>
          <w:rFonts w:ascii="Times New Roman" w:hAnsi="Times New Roman"/>
          <w:sz w:val="24"/>
          <w:szCs w:val="24"/>
        </w:rPr>
        <w:t xml:space="preserve">млемой высоты. Обычные игрушки. </w:t>
      </w:r>
      <w:r w:rsidRPr="00F26E11">
        <w:rPr>
          <w:rFonts w:ascii="Times New Roman" w:hAnsi="Times New Roman"/>
          <w:sz w:val="24"/>
          <w:szCs w:val="24"/>
        </w:rPr>
        <w:t>Практическая часть: творческие игры.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Кукловождение.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Приёмы кукловождения. Кукла </w:t>
      </w:r>
      <w:r w:rsidRPr="008C2CB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живает только в руках у артиста, поэтому необходимо умение водить куклой. Игры-упражнения на закрепление </w:t>
      </w:r>
      <w:r w:rsidRPr="008C2CB8">
        <w:rPr>
          <w:rFonts w:ascii="Times New Roman" w:hAnsi="Times New Roman"/>
          <w:sz w:val="24"/>
          <w:szCs w:val="24"/>
        </w:rPr>
        <w:t>навыков кукловождения.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Пальчиковая игра «Домик», игра “Балалайка” И.Лопухина, ритмическая игра “Метелица”. </w:t>
      </w:r>
    </w:p>
    <w:p w:rsidR="0021498F" w:rsidRPr="00C807BA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3E563E">
        <w:rPr>
          <w:rFonts w:ascii="Times New Roman" w:hAnsi="Times New Roman"/>
          <w:sz w:val="24"/>
          <w:szCs w:val="24"/>
        </w:rPr>
        <w:t>Начало работы над сказкой «</w:t>
      </w:r>
      <w:r>
        <w:rPr>
          <w:rFonts w:ascii="Times New Roman" w:hAnsi="Times New Roman"/>
          <w:sz w:val="24"/>
          <w:szCs w:val="24"/>
        </w:rPr>
        <w:t>Волк и семеро козлят</w:t>
      </w:r>
      <w:r w:rsidRPr="003E563E">
        <w:rPr>
          <w:rFonts w:ascii="Times New Roman" w:hAnsi="Times New Roman"/>
          <w:sz w:val="24"/>
          <w:szCs w:val="24"/>
        </w:rPr>
        <w:t>» и работа над сказкой «</w:t>
      </w:r>
      <w:r>
        <w:rPr>
          <w:rFonts w:ascii="Times New Roman" w:hAnsi="Times New Roman"/>
          <w:sz w:val="24"/>
          <w:szCs w:val="24"/>
        </w:rPr>
        <w:t xml:space="preserve">Царевна лягушка»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Основы </w:t>
      </w:r>
      <w:r w:rsidRPr="0086672A">
        <w:rPr>
          <w:rFonts w:ascii="Times New Roman" w:hAnsi="Times New Roman"/>
          <w:sz w:val="24"/>
          <w:szCs w:val="24"/>
        </w:rPr>
        <w:t>драматизации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672A">
        <w:rPr>
          <w:rFonts w:ascii="Times New Roman" w:hAnsi="Times New Roman"/>
          <w:sz w:val="24"/>
          <w:szCs w:val="24"/>
        </w:rPr>
        <w:t>Зна</w:t>
      </w:r>
      <w:r>
        <w:rPr>
          <w:rFonts w:ascii="Times New Roman" w:hAnsi="Times New Roman"/>
          <w:sz w:val="24"/>
          <w:szCs w:val="24"/>
        </w:rPr>
        <w:t xml:space="preserve">комство с основами драматизации </w:t>
      </w:r>
      <w:r w:rsidRPr="0086672A">
        <w:rPr>
          <w:rFonts w:ascii="Times New Roman" w:hAnsi="Times New Roman"/>
          <w:sz w:val="24"/>
          <w:szCs w:val="24"/>
        </w:rPr>
        <w:t>(импровизация, поиск выразительныхср</w:t>
      </w:r>
      <w:r>
        <w:rPr>
          <w:rFonts w:ascii="Times New Roman" w:hAnsi="Times New Roman"/>
          <w:sz w:val="24"/>
          <w:szCs w:val="24"/>
        </w:rPr>
        <w:t xml:space="preserve">едств, роль костюмов, декораций </w:t>
      </w:r>
      <w:r w:rsidRPr="0086672A">
        <w:rPr>
          <w:rFonts w:ascii="Times New Roman" w:hAnsi="Times New Roman"/>
          <w:sz w:val="24"/>
          <w:szCs w:val="24"/>
        </w:rPr>
        <w:t>предметного окружения)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</w:rPr>
      </w:pPr>
      <w:r w:rsidRPr="00D746C3">
        <w:rPr>
          <w:rFonts w:ascii="Times New Roman" w:hAnsi="Times New Roman"/>
          <w:sz w:val="24"/>
          <w:szCs w:val="24"/>
        </w:rPr>
        <w:lastRenderedPageBreak/>
        <w:t>Сце</w:t>
      </w:r>
      <w:r>
        <w:rPr>
          <w:rFonts w:ascii="Times New Roman" w:hAnsi="Times New Roman"/>
          <w:sz w:val="24"/>
          <w:szCs w:val="24"/>
        </w:rPr>
        <w:t xml:space="preserve">нка: «Медведь» (по стихотворению </w:t>
      </w:r>
      <w:r w:rsidRPr="00D746C3">
        <w:rPr>
          <w:rFonts w:ascii="Times New Roman" w:hAnsi="Times New Roman"/>
          <w:sz w:val="24"/>
          <w:szCs w:val="24"/>
        </w:rPr>
        <w:t>Г. Виеру «На праздник»)</w:t>
      </w:r>
      <w:r>
        <w:rPr>
          <w:rFonts w:ascii="Times New Roman" w:hAnsi="Times New Roman"/>
          <w:sz w:val="24"/>
          <w:szCs w:val="24"/>
        </w:rPr>
        <w:t xml:space="preserve">, «Веселая ярмарка» - </w:t>
      </w:r>
      <w:r w:rsidRPr="00D746C3">
        <w:rPr>
          <w:rFonts w:ascii="Times New Roman" w:hAnsi="Times New Roman"/>
          <w:sz w:val="24"/>
          <w:szCs w:val="24"/>
        </w:rPr>
        <w:t>театрализованное</w:t>
      </w:r>
      <w:r w:rsidRPr="00D746C3">
        <w:rPr>
          <w:rFonts w:ascii="yandex-sans" w:hAnsi="yandex-sans"/>
          <w:color w:val="000000"/>
          <w:sz w:val="23"/>
          <w:szCs w:val="23"/>
        </w:rPr>
        <w:t xml:space="preserve"> представление</w:t>
      </w:r>
      <w:r>
        <w:rPr>
          <w:rFonts w:ascii="yandex-sans" w:hAnsi="yandex-sans"/>
          <w:color w:val="000000"/>
          <w:sz w:val="23"/>
          <w:szCs w:val="23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yandex-sans" w:hAnsi="yandex-sans"/>
          <w:color w:val="000000"/>
          <w:sz w:val="23"/>
          <w:szCs w:val="23"/>
        </w:rPr>
        <w:t xml:space="preserve">8. </w:t>
      </w:r>
      <w:r w:rsidRPr="00D238DB">
        <w:rPr>
          <w:rFonts w:ascii="Times New Roman" w:hAnsi="Times New Roman"/>
          <w:color w:val="000000"/>
          <w:sz w:val="24"/>
          <w:szCs w:val="24"/>
        </w:rPr>
        <w:t>Чтение сказки «Снегурочка». Распределение ролей.</w:t>
      </w:r>
    </w:p>
    <w:p w:rsidR="0021498F" w:rsidRPr="00D238DB" w:rsidRDefault="0021498F" w:rsidP="002C29D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238DB">
        <w:rPr>
          <w:rFonts w:ascii="Times New Roman" w:hAnsi="Times New Roman"/>
          <w:color w:val="000000"/>
          <w:sz w:val="24"/>
          <w:szCs w:val="24"/>
        </w:rPr>
        <w:t>Воспитывать умение слушать художественное произведение, оценивать действия персонажей.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 </w:t>
      </w:r>
      <w:r w:rsidRPr="003E563E">
        <w:rPr>
          <w:rFonts w:ascii="Times New Roman" w:hAnsi="Times New Roman"/>
          <w:bCs/>
          <w:sz w:val="24"/>
          <w:szCs w:val="24"/>
        </w:rPr>
        <w:t>Тв</w:t>
      </w:r>
      <w:r>
        <w:rPr>
          <w:rFonts w:ascii="Times New Roman" w:hAnsi="Times New Roman"/>
          <w:bCs/>
          <w:sz w:val="24"/>
          <w:szCs w:val="24"/>
        </w:rPr>
        <w:t>орческий проект по разделу «Театральная азбука</w:t>
      </w:r>
      <w:r w:rsidRPr="003E563E">
        <w:rPr>
          <w:rFonts w:ascii="Times New Roman" w:hAnsi="Times New Roman"/>
          <w:bCs/>
          <w:sz w:val="24"/>
          <w:szCs w:val="24"/>
        </w:rPr>
        <w:t>».</w:t>
      </w:r>
    </w:p>
    <w:p w:rsidR="0021498F" w:rsidRPr="00DE5056" w:rsidRDefault="0021498F" w:rsidP="002C29DA">
      <w:pPr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</w:rPr>
      </w:pPr>
      <w:r>
        <w:rPr>
          <w:rFonts w:ascii="yandex-sans" w:hAnsi="yandex-sans"/>
          <w:color w:val="000000"/>
          <w:sz w:val="23"/>
          <w:szCs w:val="23"/>
        </w:rPr>
        <w:t>Викторина «Что я знаю о театре?</w:t>
      </w:r>
      <w:r w:rsidR="008B0E27">
        <w:rPr>
          <w:color w:val="000000"/>
          <w:sz w:val="23"/>
          <w:szCs w:val="23"/>
        </w:rPr>
        <w:t>»</w:t>
      </w:r>
      <w:r w:rsidR="008B0E27" w:rsidRPr="008B0E27">
        <w:rPr>
          <w:rFonts w:ascii="yandex-sans" w:hAnsi="yandex-sans"/>
          <w:color w:val="000000"/>
          <w:sz w:val="23"/>
          <w:szCs w:val="23"/>
        </w:rPr>
        <w:t xml:space="preserve"> </w:t>
      </w:r>
      <w:r w:rsidRPr="00B8039B">
        <w:rPr>
          <w:rFonts w:ascii="yandex-sans" w:hAnsi="yandex-sans"/>
          <w:color w:val="000000"/>
          <w:sz w:val="23"/>
          <w:szCs w:val="23"/>
        </w:rPr>
        <w:t>З</w:t>
      </w:r>
      <w:r>
        <w:rPr>
          <w:rFonts w:ascii="yandex-sans" w:hAnsi="yandex-sans"/>
          <w:color w:val="000000"/>
          <w:sz w:val="23"/>
          <w:szCs w:val="23"/>
        </w:rPr>
        <w:t xml:space="preserve">акрепление знаний о театре, его </w:t>
      </w:r>
      <w:r w:rsidRPr="00B8039B">
        <w:rPr>
          <w:rFonts w:ascii="yandex-sans" w:hAnsi="yandex-sans"/>
          <w:color w:val="000000"/>
          <w:sz w:val="23"/>
          <w:szCs w:val="23"/>
        </w:rPr>
        <w:t>назначении и видах.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1498F" w:rsidRPr="0041188D" w:rsidRDefault="0021498F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41188D"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. Ра</w:t>
      </w:r>
      <w:r>
        <w:rPr>
          <w:rFonts w:ascii="Times New Roman" w:hAnsi="Times New Roman"/>
          <w:b/>
          <w:sz w:val="24"/>
          <w:szCs w:val="24"/>
          <w:u w:val="single"/>
        </w:rPr>
        <w:t>здел «Основы актерского мастерства» (_56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 xml:space="preserve"> часов)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2F70BB">
        <w:rPr>
          <w:rFonts w:ascii="Times New Roman" w:hAnsi="Times New Roman"/>
          <w:sz w:val="24"/>
          <w:szCs w:val="24"/>
        </w:rPr>
        <w:t>Работа акте</w:t>
      </w:r>
      <w:r>
        <w:rPr>
          <w:rFonts w:ascii="Times New Roman" w:hAnsi="Times New Roman"/>
          <w:sz w:val="24"/>
          <w:szCs w:val="24"/>
        </w:rPr>
        <w:t xml:space="preserve">ра над образом. Логика действия. </w:t>
      </w:r>
      <w:r w:rsidRPr="002F70BB">
        <w:rPr>
          <w:rFonts w:ascii="Times New Roman" w:hAnsi="Times New Roman"/>
          <w:sz w:val="24"/>
          <w:szCs w:val="24"/>
        </w:rPr>
        <w:t>Басни. Инсценировка басен.</w:t>
      </w:r>
      <w:r w:rsidR="008B0E27" w:rsidRPr="008B0E27">
        <w:rPr>
          <w:rFonts w:ascii="Times New Roman" w:hAnsi="Times New Roman"/>
          <w:sz w:val="24"/>
          <w:szCs w:val="24"/>
        </w:rPr>
        <w:t xml:space="preserve"> </w:t>
      </w:r>
      <w:r w:rsidRPr="00DE5056">
        <w:rPr>
          <w:rFonts w:ascii="Times New Roman" w:hAnsi="Times New Roman"/>
          <w:sz w:val="24"/>
          <w:szCs w:val="24"/>
        </w:rPr>
        <w:t>Проведения инструктажа по ТБ.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работы актера над образом и логики действия. </w:t>
      </w:r>
      <w:r w:rsidRPr="002F70BB">
        <w:rPr>
          <w:rFonts w:ascii="Times New Roman" w:hAnsi="Times New Roman"/>
          <w:sz w:val="24"/>
          <w:szCs w:val="24"/>
        </w:rPr>
        <w:t xml:space="preserve">Понятие Басня. Изучение материала (жанра, идеи, стиля и др.). События и событийный ряд в басне. Поиск выразительных средств. Баснописцы: И.А.Крылов, С.Михалков.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Читка басен. Выбор басен для инсценировки. Постановочные репетиции басен.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2F70BB">
        <w:rPr>
          <w:rFonts w:ascii="Times New Roman" w:hAnsi="Times New Roman"/>
          <w:sz w:val="24"/>
          <w:szCs w:val="24"/>
        </w:rPr>
        <w:t xml:space="preserve">Компоновка, репетиция и показ басен.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Компоновка басен по темам, репетиция и показ басен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056">
        <w:rPr>
          <w:rFonts w:ascii="Times New Roman" w:hAnsi="Times New Roman"/>
          <w:sz w:val="24"/>
          <w:szCs w:val="24"/>
        </w:rPr>
        <w:t>3.</w:t>
      </w:r>
      <w:r w:rsidRPr="002F70BB">
        <w:rPr>
          <w:rFonts w:ascii="Times New Roman" w:hAnsi="Times New Roman"/>
          <w:sz w:val="24"/>
          <w:szCs w:val="24"/>
        </w:rPr>
        <w:t xml:space="preserve"> Работа над образом по методу физических действий.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 xml:space="preserve">Объяснение темы. Этапы процесса оценки: собирание признаков, момент установки нового отношения, проявление характера персонажа.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Этюдные импровизации (я в лесу, на острове, под водой, в незнакомом городе, в пустыне и т.д.).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5056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Работа над ролью. </w:t>
      </w:r>
      <w:r w:rsidRPr="002F70BB">
        <w:rPr>
          <w:rFonts w:ascii="Times New Roman" w:hAnsi="Times New Roman"/>
          <w:sz w:val="24"/>
          <w:szCs w:val="24"/>
        </w:rPr>
        <w:t>Изучение жизни.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 xml:space="preserve">Объяснение темы. К.С.Станиславский о работе актера над ролью. 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Накопление запасов творческой пищи для последующей работы актерской фантазии. Наблюдение жизни, обобщение своих наблюдений. Изучение жизни персонажа. Ознакомление с эпохой, в которой жил персонаж.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D238DB">
        <w:rPr>
          <w:rFonts w:ascii="Times New Roman" w:hAnsi="Times New Roman"/>
          <w:sz w:val="24"/>
          <w:szCs w:val="24"/>
        </w:rPr>
        <w:t>Репетиция кукольного спектакля  «Снегурочка».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DE5056">
        <w:rPr>
          <w:rFonts w:ascii="Times New Roman" w:hAnsi="Times New Roman"/>
          <w:sz w:val="24"/>
          <w:szCs w:val="24"/>
        </w:rPr>
        <w:t xml:space="preserve">. </w:t>
      </w:r>
      <w:r w:rsidRPr="002F70BB">
        <w:rPr>
          <w:rFonts w:ascii="Times New Roman" w:hAnsi="Times New Roman"/>
          <w:sz w:val="24"/>
          <w:szCs w:val="24"/>
        </w:rPr>
        <w:t>Вскрытие подтекста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 xml:space="preserve">Объяснение термина подтекст. 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Анализ текста с целью вскрытия глубинного смысла его подтекста.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CA681B">
        <w:rPr>
          <w:rFonts w:ascii="Times New Roman" w:hAnsi="Times New Roman"/>
          <w:sz w:val="24"/>
          <w:szCs w:val="24"/>
        </w:rPr>
        <w:t xml:space="preserve"> Первое впечатление. </w:t>
      </w:r>
    </w:p>
    <w:p w:rsidR="0021498F" w:rsidRPr="00DE5056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681B">
        <w:rPr>
          <w:rFonts w:ascii="Times New Roman" w:hAnsi="Times New Roman"/>
          <w:sz w:val="24"/>
          <w:szCs w:val="24"/>
        </w:rPr>
        <w:t>Знакомство с литературным произведением. Общие сведения об авторе. Творческая манера драматурга.</w:t>
      </w:r>
      <w:r>
        <w:rPr>
          <w:rFonts w:ascii="Times New Roman" w:hAnsi="Times New Roman"/>
          <w:sz w:val="24"/>
          <w:szCs w:val="24"/>
        </w:rPr>
        <w:t xml:space="preserve"> Физкультминутка.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DE5056">
        <w:rPr>
          <w:rFonts w:ascii="Times New Roman" w:hAnsi="Times New Roman"/>
          <w:sz w:val="24"/>
          <w:szCs w:val="24"/>
        </w:rPr>
        <w:t>Репетиционно - постановочная работа. Читка сценарий</w:t>
      </w:r>
      <w:r w:rsidRPr="003E563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Волк и семеро козлят</w:t>
      </w:r>
      <w:r w:rsidRPr="003E563E">
        <w:rPr>
          <w:rFonts w:ascii="Times New Roman" w:hAnsi="Times New Roman"/>
          <w:sz w:val="24"/>
          <w:szCs w:val="24"/>
        </w:rPr>
        <w:t>» и «</w:t>
      </w:r>
      <w:r>
        <w:rPr>
          <w:rFonts w:ascii="Times New Roman" w:hAnsi="Times New Roman"/>
          <w:sz w:val="24"/>
          <w:szCs w:val="24"/>
        </w:rPr>
        <w:t>Царевна лягушка</w:t>
      </w:r>
      <w:r w:rsidRPr="003E563E">
        <w:rPr>
          <w:rFonts w:ascii="Times New Roman" w:hAnsi="Times New Roman"/>
          <w:sz w:val="24"/>
          <w:szCs w:val="24"/>
        </w:rPr>
        <w:t>»</w:t>
      </w:r>
      <w:r w:rsidRPr="00DE5056">
        <w:rPr>
          <w:rFonts w:ascii="Times New Roman" w:hAnsi="Times New Roman"/>
          <w:sz w:val="24"/>
          <w:szCs w:val="24"/>
        </w:rPr>
        <w:t>. Распределение ролей.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Обсуждение и анализ выбранной постановки. Выявление идей, определение «сверхзадачи». Разбор по событиям; встреча, столкновение, примирения. Определение главных и второстепенных событий. Анализ поступков и поведение действующих лиц. 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 Работа над текстом. Определение пластического рисунка роли.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CA681B">
        <w:rPr>
          <w:rFonts w:ascii="Times New Roman" w:hAnsi="Times New Roman"/>
          <w:sz w:val="24"/>
          <w:szCs w:val="24"/>
        </w:rPr>
        <w:t>Работа над ролью в процессе прок</w:t>
      </w:r>
      <w:r>
        <w:rPr>
          <w:rFonts w:ascii="Times New Roman" w:hAnsi="Times New Roman"/>
          <w:sz w:val="24"/>
          <w:szCs w:val="24"/>
        </w:rPr>
        <w:t>ата спектакля</w:t>
      </w:r>
      <w:r w:rsidRPr="00CA681B">
        <w:rPr>
          <w:rFonts w:ascii="Times New Roman" w:hAnsi="Times New Roman"/>
          <w:sz w:val="24"/>
          <w:szCs w:val="24"/>
        </w:rPr>
        <w:t>. Постановка и показ спектаклей по жанрам (трагедия, комедия</w:t>
      </w:r>
      <w:r>
        <w:rPr>
          <w:rFonts w:ascii="Times New Roman" w:hAnsi="Times New Roman"/>
          <w:sz w:val="24"/>
          <w:szCs w:val="24"/>
        </w:rPr>
        <w:t>).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681B">
        <w:rPr>
          <w:rFonts w:ascii="Times New Roman" w:hAnsi="Times New Roman"/>
          <w:sz w:val="24"/>
          <w:szCs w:val="24"/>
        </w:rPr>
        <w:t xml:space="preserve">Объяснение темы. Театральные жанры.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681B">
        <w:rPr>
          <w:rFonts w:ascii="Times New Roman" w:hAnsi="Times New Roman"/>
          <w:sz w:val="24"/>
          <w:szCs w:val="24"/>
        </w:rPr>
        <w:t>Работа в режиме текущего момента. Регулярный показ спектаклей разного жанра по мере их постановки. Постановочный материал подбир</w:t>
      </w:r>
      <w:r>
        <w:rPr>
          <w:rFonts w:ascii="Times New Roman" w:hAnsi="Times New Roman"/>
          <w:sz w:val="24"/>
          <w:szCs w:val="24"/>
        </w:rPr>
        <w:t xml:space="preserve">ается таким образом, </w:t>
      </w:r>
      <w:r w:rsidRPr="00CA681B">
        <w:rPr>
          <w:rFonts w:ascii="Times New Roman" w:hAnsi="Times New Roman"/>
          <w:sz w:val="24"/>
          <w:szCs w:val="24"/>
        </w:rPr>
        <w:t>чтобы каждый из воспитанников играл несколько разноплановых ролей, демонстрируя, таким образом весь объем навыков.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EB04E3">
        <w:rPr>
          <w:rFonts w:ascii="Times New Roman" w:hAnsi="Times New Roman"/>
          <w:sz w:val="24"/>
          <w:szCs w:val="24"/>
        </w:rPr>
        <w:t>Импровизация. Игры, упражнения, подталкивающие к импровизации</w:t>
      </w:r>
      <w:r>
        <w:rPr>
          <w:rFonts w:ascii="Times New Roman" w:hAnsi="Times New Roman"/>
          <w:sz w:val="24"/>
          <w:szCs w:val="24"/>
        </w:rPr>
        <w:t>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lastRenderedPageBreak/>
        <w:t>Упражнения на развитие фантазии, творческой смелости и веры в предлагаемые обстоятельства. Сочинение актерских этюдов на веру в предлагаемые обстоятельства.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 </w:t>
      </w:r>
      <w:r w:rsidRPr="00DE5056">
        <w:rPr>
          <w:rFonts w:ascii="Times New Roman" w:hAnsi="Times New Roman"/>
          <w:sz w:val="24"/>
          <w:szCs w:val="24"/>
        </w:rPr>
        <w:t>Творческий проект по разделу «Актерское мастерство».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Тестирование по пройденным темам. Показ </w:t>
      </w:r>
      <w:r w:rsidRPr="00D238DB">
        <w:rPr>
          <w:rFonts w:ascii="Times New Roman" w:hAnsi="Times New Roman"/>
          <w:sz w:val="24"/>
          <w:szCs w:val="24"/>
        </w:rPr>
        <w:t>кукольного спектакля</w:t>
      </w:r>
      <w:r w:rsidRPr="00357426">
        <w:rPr>
          <w:rFonts w:ascii="Times New Roman" w:hAnsi="Times New Roman"/>
          <w:sz w:val="24"/>
          <w:szCs w:val="24"/>
        </w:rPr>
        <w:t xml:space="preserve"> «Снегурочка».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21498F" w:rsidRPr="0041188D" w:rsidRDefault="008B0E27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>
        <w:rPr>
          <w:rFonts w:ascii="Times New Roman" w:hAnsi="Times New Roman"/>
          <w:b/>
          <w:sz w:val="24"/>
          <w:szCs w:val="24"/>
          <w:u w:val="single"/>
        </w:rPr>
        <w:t>. Раздел «Ритмопластика» (50</w:t>
      </w:r>
      <w:r w:rsidR="0021498F" w:rsidRPr="0041188D">
        <w:rPr>
          <w:rFonts w:ascii="Times New Roman" w:hAnsi="Times New Roman"/>
          <w:b/>
          <w:sz w:val="24"/>
          <w:szCs w:val="24"/>
          <w:u w:val="single"/>
        </w:rPr>
        <w:t>_час</w:t>
      </w:r>
      <w:r>
        <w:rPr>
          <w:rFonts w:ascii="Times New Roman" w:hAnsi="Times New Roman"/>
          <w:b/>
          <w:sz w:val="24"/>
          <w:szCs w:val="24"/>
          <w:u w:val="single"/>
        </w:rPr>
        <w:t>ов</w:t>
      </w:r>
      <w:r w:rsidR="0021498F" w:rsidRPr="0041188D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E3477F">
        <w:rPr>
          <w:rFonts w:ascii="Times New Roman" w:hAnsi="Times New Roman"/>
          <w:sz w:val="24"/>
          <w:szCs w:val="24"/>
        </w:rPr>
        <w:t>Этикет и манеры поведения в разные эпохи.</w:t>
      </w:r>
      <w:r>
        <w:rPr>
          <w:rFonts w:ascii="Times New Roman" w:hAnsi="Times New Roman"/>
          <w:sz w:val="24"/>
          <w:szCs w:val="24"/>
        </w:rPr>
        <w:t xml:space="preserve"> Проведения инструктажа по ТБ.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 xml:space="preserve">Изучение особенностей стилевого поведения и правила этикета (обхождения, принятые в европейском и русском обществе в XVI – XIX и начале XX столетия.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>Походки. Обращения с плащом, тростью, веерами, зонтами, шляпами и др.</w:t>
      </w:r>
      <w:r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2.</w:t>
      </w:r>
      <w:r w:rsidRPr="00E3477F">
        <w:rPr>
          <w:rFonts w:ascii="Times New Roman" w:hAnsi="Times New Roman"/>
          <w:sz w:val="24"/>
          <w:szCs w:val="24"/>
        </w:rPr>
        <w:t>Поклоны.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 xml:space="preserve">Объяснение темы поклоны и виды поклонов.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>Отработка  поклонов, принятых в европейском и русском обществе в XVI – XIX и начале XX столетия.</w:t>
      </w:r>
      <w:r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3477F">
        <w:rPr>
          <w:rFonts w:ascii="Times New Roman" w:hAnsi="Times New Roman"/>
          <w:sz w:val="24"/>
          <w:szCs w:val="24"/>
        </w:rPr>
        <w:t>Сценический бой.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>Объяснение темы. Освоение навыко</w:t>
      </w:r>
      <w:r>
        <w:rPr>
          <w:rFonts w:ascii="Times New Roman" w:hAnsi="Times New Roman"/>
          <w:sz w:val="24"/>
          <w:szCs w:val="24"/>
        </w:rPr>
        <w:t xml:space="preserve">в сценической борьбы и драки. 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477F">
        <w:rPr>
          <w:rFonts w:ascii="Times New Roman" w:hAnsi="Times New Roman"/>
          <w:sz w:val="24"/>
          <w:szCs w:val="24"/>
        </w:rPr>
        <w:t xml:space="preserve"> Изучение техники боевой стойки. Передвижения в боевой стойке. Прямые удары разными руками. Удары сбоку. Защита телом. Захват за горло. Бросок через себя и др</w:t>
      </w:r>
      <w:r w:rsidR="008B0E27">
        <w:rPr>
          <w:rFonts w:ascii="Times New Roman" w:hAnsi="Times New Roman"/>
          <w:sz w:val="24"/>
          <w:szCs w:val="24"/>
        </w:rPr>
        <w:t>.</w:t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F14BDC">
        <w:rPr>
          <w:rFonts w:ascii="Times New Roman" w:hAnsi="Times New Roman"/>
          <w:sz w:val="24"/>
          <w:szCs w:val="24"/>
        </w:rPr>
        <w:t xml:space="preserve">Развивающий  тренинг.  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 xml:space="preserve">Объяснение темы. Подготовка костно-мышечного аппарата актера и определение степени готовности к активной работе на уроке.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Тренинги: развивающие (упражнения на гибкость и растяжку; координацию и ре</w:t>
      </w:r>
      <w:r>
        <w:rPr>
          <w:rFonts w:ascii="Times New Roman" w:hAnsi="Times New Roman"/>
          <w:sz w:val="24"/>
          <w:szCs w:val="24"/>
        </w:rPr>
        <w:t>акцию и др.).</w:t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F14BDC">
        <w:rPr>
          <w:rFonts w:ascii="Times New Roman" w:hAnsi="Times New Roman"/>
          <w:sz w:val="24"/>
          <w:szCs w:val="24"/>
        </w:rPr>
        <w:t xml:space="preserve">Пластический тренинг.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Упражнения на расслабление и напряжение; п</w:t>
      </w:r>
      <w:r>
        <w:rPr>
          <w:rFonts w:ascii="Times New Roman" w:hAnsi="Times New Roman"/>
          <w:sz w:val="24"/>
          <w:szCs w:val="24"/>
        </w:rPr>
        <w:t>одвижность и выразительность.</w:t>
      </w:r>
      <w:r>
        <w:rPr>
          <w:rFonts w:ascii="Times New Roman" w:hAnsi="Times New Roman"/>
          <w:sz w:val="24"/>
          <w:szCs w:val="24"/>
        </w:rPr>
        <w:tab/>
      </w:r>
      <w:r w:rsidRPr="00F14BDC">
        <w:rPr>
          <w:rFonts w:ascii="Times New Roman" w:hAnsi="Times New Roman"/>
          <w:sz w:val="24"/>
          <w:szCs w:val="24"/>
        </w:rPr>
        <w:tab/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F14BDC">
        <w:rPr>
          <w:rFonts w:ascii="Times New Roman" w:hAnsi="Times New Roman"/>
          <w:sz w:val="24"/>
          <w:szCs w:val="24"/>
        </w:rPr>
        <w:t xml:space="preserve">Специальный тренинг. </w:t>
      </w:r>
    </w:p>
    <w:p w:rsidR="0021498F" w:rsidRPr="00F14BDC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4BDC">
        <w:rPr>
          <w:rFonts w:ascii="Times New Roman" w:hAnsi="Times New Roman"/>
          <w:sz w:val="24"/>
          <w:szCs w:val="24"/>
        </w:rPr>
        <w:t>Упражнения на развитие чувства пространства, формы, чувств</w:t>
      </w:r>
      <w:r>
        <w:rPr>
          <w:rFonts w:ascii="Times New Roman" w:hAnsi="Times New Roman"/>
          <w:sz w:val="24"/>
          <w:szCs w:val="24"/>
        </w:rPr>
        <w:t>о партнёра, инерции движений.</w:t>
      </w:r>
    </w:p>
    <w:p w:rsidR="0021498F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F14BDC">
        <w:rPr>
          <w:rFonts w:ascii="Times New Roman" w:hAnsi="Times New Roman"/>
          <w:sz w:val="24"/>
          <w:szCs w:val="24"/>
        </w:rPr>
        <w:t>Тво</w:t>
      </w:r>
      <w:r w:rsidR="008B0E27">
        <w:rPr>
          <w:rFonts w:ascii="Times New Roman" w:hAnsi="Times New Roman"/>
          <w:sz w:val="24"/>
          <w:szCs w:val="24"/>
        </w:rPr>
        <w:t>рческий проект по разделу «Ритмопластика</w:t>
      </w:r>
      <w:r>
        <w:rPr>
          <w:rFonts w:ascii="Times New Roman" w:hAnsi="Times New Roman"/>
          <w:sz w:val="24"/>
          <w:szCs w:val="24"/>
        </w:rPr>
        <w:t>».</w:t>
      </w:r>
    </w:p>
    <w:p w:rsidR="0021498F" w:rsidRPr="002C29DA" w:rsidRDefault="0021498F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Танец</w:t>
      </w:r>
      <w:r w:rsidRPr="001F3CC8">
        <w:rPr>
          <w:rFonts w:ascii="Times New Roman" w:hAnsi="Times New Roman"/>
          <w:sz w:val="24"/>
          <w:szCs w:val="24"/>
        </w:rPr>
        <w:t xml:space="preserve"> с элементами акробатики</w:t>
      </w:r>
      <w:r>
        <w:rPr>
          <w:rFonts w:ascii="Times New Roman" w:hAnsi="Times New Roman"/>
          <w:sz w:val="24"/>
          <w:szCs w:val="24"/>
        </w:rPr>
        <w:t>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B0E27" w:rsidRPr="0041188D" w:rsidRDefault="008B0E27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IV</w:t>
      </w:r>
      <w:r w:rsidR="00AF1146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>
        <w:rPr>
          <w:rFonts w:ascii="Times New Roman" w:hAnsi="Times New Roman"/>
          <w:b/>
          <w:sz w:val="24"/>
          <w:szCs w:val="24"/>
          <w:u w:val="single"/>
        </w:rPr>
        <w:t>Раздел «Сценическая речь» (60_часов</w:t>
      </w:r>
      <w:r w:rsidRPr="0041188D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61BF2">
        <w:rPr>
          <w:rFonts w:ascii="Times New Roman" w:hAnsi="Times New Roman"/>
          <w:sz w:val="24"/>
          <w:szCs w:val="24"/>
        </w:rPr>
        <w:t>К.Ст</w:t>
      </w:r>
      <w:r>
        <w:rPr>
          <w:rFonts w:ascii="Times New Roman" w:hAnsi="Times New Roman"/>
          <w:sz w:val="24"/>
          <w:szCs w:val="24"/>
        </w:rPr>
        <w:t>аниславский о логике речи</w:t>
      </w:r>
      <w:r w:rsidRPr="00061BF2">
        <w:rPr>
          <w:rFonts w:ascii="Times New Roman" w:hAnsi="Times New Roman"/>
          <w:sz w:val="24"/>
          <w:szCs w:val="24"/>
        </w:rPr>
        <w:t>. Логика речи.</w:t>
      </w:r>
      <w:r w:rsidRPr="008B0E27">
        <w:rPr>
          <w:rFonts w:ascii="Times New Roman" w:hAnsi="Times New Roman"/>
          <w:sz w:val="24"/>
          <w:szCs w:val="24"/>
        </w:rPr>
        <w:t xml:space="preserve"> </w:t>
      </w:r>
      <w:r w:rsidRPr="00EB04E3">
        <w:rPr>
          <w:rFonts w:ascii="Times New Roman" w:hAnsi="Times New Roman"/>
          <w:sz w:val="24"/>
          <w:szCs w:val="24"/>
        </w:rPr>
        <w:t>Проведения инструктажа по ТБ.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Логика речи. Законы логики в речевом действии. Законы логики в речевом общении: словесного действия, сверхзадачи, контекста, сквозного действия, перспективы нового понятия, сравнения, сопоставления подтекста создания линии видения.   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61BF2">
        <w:rPr>
          <w:rFonts w:ascii="Times New Roman" w:hAnsi="Times New Roman"/>
          <w:sz w:val="24"/>
          <w:szCs w:val="24"/>
        </w:rPr>
        <w:t>Темпо-ритм речи.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Понятие о речевом такте (звене), логическом ударении, логической паузе.</w:t>
      </w:r>
      <w:r>
        <w:rPr>
          <w:rFonts w:ascii="Times New Roman" w:hAnsi="Times New Roman"/>
          <w:sz w:val="24"/>
          <w:szCs w:val="24"/>
        </w:rPr>
        <w:t xml:space="preserve"> Скелетирование фразы.</w:t>
      </w:r>
      <w:r w:rsidRPr="002C29DA">
        <w:rPr>
          <w:rFonts w:ascii="Times New Roman" w:hAnsi="Times New Roman"/>
          <w:sz w:val="24"/>
          <w:szCs w:val="24"/>
        </w:rPr>
        <w:t xml:space="preserve"> </w:t>
      </w: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061BF2">
        <w:rPr>
          <w:rFonts w:ascii="Times New Roman" w:hAnsi="Times New Roman"/>
          <w:sz w:val="24"/>
          <w:szCs w:val="24"/>
        </w:rPr>
        <w:t>Логический разбор как первый этап в работе над освоением авторского текста.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Логический разбор как первый этап в работе над освоением авторского текста. Критерии выбора художественного материала. Композиционное построение, роль кульминации в композиции. Сверхзадача и сквозное действие. Пути воплощения.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 Практика: чтение смысловых отрывков.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DE5056">
        <w:rPr>
          <w:rFonts w:ascii="Times New Roman" w:hAnsi="Times New Roman"/>
          <w:sz w:val="24"/>
          <w:szCs w:val="24"/>
        </w:rPr>
        <w:t>Творческий проект по разделу «</w:t>
      </w:r>
      <w:r>
        <w:rPr>
          <w:rFonts w:ascii="Times New Roman" w:hAnsi="Times New Roman"/>
          <w:sz w:val="24"/>
          <w:szCs w:val="24"/>
        </w:rPr>
        <w:t>Сценическая речь».</w:t>
      </w:r>
    </w:p>
    <w:p w:rsidR="00091AC2" w:rsidRDefault="008B0E27" w:rsidP="00143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Репетиция спектаклей </w:t>
      </w:r>
      <w:r w:rsidRPr="003E563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Волк и семеро козлят</w:t>
      </w:r>
      <w:r w:rsidRPr="003E563E">
        <w:rPr>
          <w:rFonts w:ascii="Times New Roman" w:hAnsi="Times New Roman"/>
          <w:sz w:val="24"/>
          <w:szCs w:val="24"/>
        </w:rPr>
        <w:t>» и «</w:t>
      </w:r>
      <w:r>
        <w:rPr>
          <w:rFonts w:ascii="Times New Roman" w:hAnsi="Times New Roman"/>
          <w:sz w:val="24"/>
          <w:szCs w:val="24"/>
        </w:rPr>
        <w:t>Царевна лягушка</w:t>
      </w:r>
      <w:r w:rsidRPr="003E563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</w:p>
    <w:p w:rsidR="00143FFC" w:rsidRDefault="00143FFC" w:rsidP="00143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43FFC" w:rsidRPr="002C29DA" w:rsidRDefault="00143FFC" w:rsidP="00143F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B0E27" w:rsidRDefault="008B0E27" w:rsidP="008B0E2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7" w:name="_Toc122683141"/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(</w:t>
      </w:r>
      <w:r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1AC2">
        <w:rPr>
          <w:rFonts w:ascii="Times New Roman" w:hAnsi="Times New Roman" w:cs="Times New Roman"/>
          <w:b/>
          <w:sz w:val="28"/>
          <w:szCs w:val="28"/>
        </w:rPr>
        <w:t xml:space="preserve">дополнительной общеобразовательной программы </w:t>
      </w:r>
      <w:r>
        <w:rPr>
          <w:rFonts w:ascii="Times New Roman" w:hAnsi="Times New Roman" w:cs="Times New Roman"/>
          <w:b/>
          <w:sz w:val="28"/>
          <w:szCs w:val="28"/>
        </w:rPr>
        <w:t>3 года обучения</w:t>
      </w:r>
      <w:bookmarkEnd w:id="7"/>
    </w:p>
    <w:p w:rsidR="008B0E27" w:rsidRPr="00537899" w:rsidRDefault="008B0E27" w:rsidP="008B0E2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8" w:name="_Toc122683142"/>
      <w:r>
        <w:rPr>
          <w:rFonts w:ascii="Times New Roman" w:hAnsi="Times New Roman" w:cs="Times New Roman"/>
          <w:b/>
          <w:sz w:val="28"/>
          <w:szCs w:val="28"/>
        </w:rPr>
        <w:t>6 часов в неделю, 216 часов в год</w:t>
      </w:r>
      <w:bookmarkEnd w:id="8"/>
    </w:p>
    <w:p w:rsidR="008B0E27" w:rsidRPr="00537899" w:rsidRDefault="008B0E27" w:rsidP="008B0E27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9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567"/>
        <w:gridCol w:w="142"/>
        <w:gridCol w:w="567"/>
        <w:gridCol w:w="142"/>
        <w:gridCol w:w="567"/>
        <w:gridCol w:w="141"/>
        <w:gridCol w:w="1560"/>
        <w:gridCol w:w="100"/>
        <w:gridCol w:w="1275"/>
      </w:tblGrid>
      <w:tr w:rsidR="008B0E27" w:rsidRPr="00537899" w:rsidTr="002C29DA">
        <w:tc>
          <w:tcPr>
            <w:tcW w:w="675" w:type="dxa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111" w:type="dxa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1985" w:type="dxa"/>
            <w:gridSpan w:val="5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Формы организации занятий</w:t>
            </w:r>
          </w:p>
        </w:tc>
        <w:tc>
          <w:tcPr>
            <w:tcW w:w="1375" w:type="dxa"/>
            <w:gridSpan w:val="2"/>
            <w:vMerge w:val="restart"/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 xml:space="preserve">Формы </w:t>
            </w:r>
            <w:r>
              <w:rPr>
                <w:rFonts w:ascii="Times New Roman" w:hAnsi="Times New Roman" w:cs="Times New Roman"/>
              </w:rPr>
              <w:t>аттестации (</w:t>
            </w:r>
            <w:r w:rsidRPr="00537899">
              <w:rPr>
                <w:rFonts w:ascii="Times New Roman" w:hAnsi="Times New Roman" w:cs="Times New Roman"/>
              </w:rPr>
              <w:t>контроля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8B0E27" w:rsidRPr="00537899" w:rsidTr="002C29DA">
        <w:trPr>
          <w:trHeight w:val="2119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111" w:type="dxa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8B0E27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все</w:t>
            </w:r>
          </w:p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го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537899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8B0E27" w:rsidRPr="005B0AE1" w:rsidRDefault="008B0E27" w:rsidP="002C29DA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7899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E27" w:rsidRPr="00537899" w:rsidTr="002C29DA">
        <w:trPr>
          <w:trHeight w:val="285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0E27" w:rsidRPr="007565C5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7565C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0E27" w:rsidRPr="005C1C4C" w:rsidRDefault="008B0E27" w:rsidP="002C29DA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i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i/>
              </w:rPr>
              <w:t>«Театральная азбука</w:t>
            </w:r>
            <w:r w:rsidRPr="005C1C4C">
              <w:rPr>
                <w:rFonts w:ascii="Times New Roman" w:hAnsi="Times New Roman" w:cs="Times New Roman"/>
                <w:b/>
                <w:i/>
              </w:rPr>
              <w:t>»</w:t>
            </w:r>
            <w:r>
              <w:rPr>
                <w:rFonts w:ascii="Times New Roman" w:hAnsi="Times New Roman" w:cs="Times New Roman"/>
                <w:b/>
                <w:i/>
              </w:rPr>
              <w:t xml:space="preserve"> (50 ч.)</w:t>
            </w:r>
          </w:p>
        </w:tc>
      </w:tr>
      <w:tr w:rsidR="008B0E27" w:rsidRPr="00537899" w:rsidTr="002C29DA">
        <w:trPr>
          <w:trHeight w:val="26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B0E27" w:rsidRPr="00537899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B0E27" w:rsidRPr="00EB4C3F" w:rsidRDefault="008B0E27" w:rsidP="002C29DA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i/>
              </w:rPr>
              <w:t>Раздел</w:t>
            </w:r>
            <w:r w:rsidR="00AF1146"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r w:rsidR="00AF1146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 xml:space="preserve"> </w:t>
            </w:r>
            <w:r w:rsidRPr="00EB4C3F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«</w:t>
            </w:r>
            <w:r w:rsidRPr="00E6314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Основы актерского мастерства</w:t>
            </w:r>
            <w:r w:rsidRPr="00EB4C3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(56 ч.)</w:t>
            </w:r>
          </w:p>
        </w:tc>
      </w:tr>
      <w:tr w:rsidR="008B0E27" w:rsidRPr="00537899" w:rsidTr="002C29DA">
        <w:trPr>
          <w:trHeight w:val="26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B0E27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B0E27" w:rsidRPr="005C1C4C" w:rsidRDefault="00AF1146" w:rsidP="002C29DA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Раздел </w:t>
            </w:r>
            <w:r w:rsidR="008B0E27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«Ритмопластика»</w:t>
            </w:r>
            <w:r w:rsidR="008B0E27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(50 ч.)</w:t>
            </w:r>
          </w:p>
        </w:tc>
      </w:tr>
      <w:tr w:rsidR="008B0E27" w:rsidRPr="00537899" w:rsidTr="002C29DA">
        <w:trPr>
          <w:trHeight w:val="2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8B0E27" w:rsidRPr="00537899" w:rsidRDefault="008B0E27" w:rsidP="00AF1146">
            <w:pPr>
              <w:pStyle w:val="Style2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72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8B0E27" w:rsidRPr="005C1C4C" w:rsidRDefault="00AF1146" w:rsidP="002C29DA">
            <w:pPr>
              <w:pStyle w:val="a8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Раздел </w:t>
            </w:r>
            <w:r w:rsidR="008B0E27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«Сценическая речь</w:t>
            </w:r>
            <w:r w:rsidR="008B0E27" w:rsidRPr="005C1C4C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»</w:t>
            </w:r>
            <w:r w:rsidR="008B0E27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(60 ч.)</w:t>
            </w:r>
          </w:p>
        </w:tc>
      </w:tr>
      <w:tr w:rsidR="008B0E27" w:rsidRPr="00537899" w:rsidTr="002C29DA">
        <w:tc>
          <w:tcPr>
            <w:tcW w:w="4786" w:type="dxa"/>
            <w:gridSpan w:val="2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right"/>
              <w:rPr>
                <w:rFonts w:ascii="Times New Roman" w:hAnsi="Times New Roman" w:cs="Times New Roman"/>
                <w:b/>
              </w:rPr>
            </w:pPr>
            <w:r w:rsidRPr="00537899">
              <w:rPr>
                <w:rFonts w:ascii="Times New Roman" w:hAnsi="Times New Roman" w:cs="Times New Roman"/>
                <w:b/>
              </w:rPr>
              <w:t>Итого часов</w:t>
            </w:r>
          </w:p>
        </w:tc>
        <w:tc>
          <w:tcPr>
            <w:tcW w:w="709" w:type="dxa"/>
            <w:gridSpan w:val="2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709" w:type="dxa"/>
            <w:gridSpan w:val="2"/>
          </w:tcPr>
          <w:p w:rsidR="008B0E27" w:rsidRPr="00E606DF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gridSpan w:val="2"/>
          </w:tcPr>
          <w:p w:rsidR="008B0E27" w:rsidRPr="00E606DF" w:rsidRDefault="008B0E27" w:rsidP="002C29DA">
            <w:pPr>
              <w:pStyle w:val="Style2"/>
              <w:widowControl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  <w:gridSpan w:val="2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8B0E27" w:rsidRPr="00537899" w:rsidRDefault="008B0E27" w:rsidP="002C29DA">
            <w:pPr>
              <w:pStyle w:val="Style2"/>
              <w:widowControl/>
              <w:spacing w:line="240" w:lineRule="exact"/>
              <w:rPr>
                <w:rFonts w:ascii="Times New Roman" w:hAnsi="Times New Roman" w:cs="Times New Roman"/>
              </w:rPr>
            </w:pPr>
          </w:p>
        </w:tc>
      </w:tr>
    </w:tbl>
    <w:p w:rsidR="008B0E27" w:rsidRDefault="008B0E27" w:rsidP="002C29DA">
      <w:pPr>
        <w:rPr>
          <w:rFonts w:ascii="Times New Roman" w:hAnsi="Times New Roman" w:cs="Times New Roman"/>
          <w:b/>
          <w:sz w:val="28"/>
          <w:szCs w:val="28"/>
        </w:rPr>
      </w:pPr>
    </w:p>
    <w:p w:rsidR="008B0E27" w:rsidRDefault="008B0E27" w:rsidP="008B0E27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программы 3 года обучения</w:t>
      </w:r>
    </w:p>
    <w:p w:rsidR="008B0E27" w:rsidRPr="003C7E0E" w:rsidRDefault="00AF1146" w:rsidP="002C29DA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8B0E27">
        <w:rPr>
          <w:rFonts w:ascii="Times New Roman" w:hAnsi="Times New Roman"/>
          <w:b/>
          <w:sz w:val="24"/>
          <w:szCs w:val="24"/>
          <w:u w:val="single"/>
        </w:rPr>
        <w:t>Раздел «Театральная азбука» (50</w:t>
      </w:r>
      <w:r w:rsidR="008B0E27" w:rsidRPr="003C7E0E">
        <w:rPr>
          <w:rFonts w:ascii="Times New Roman" w:hAnsi="Times New Roman"/>
          <w:b/>
          <w:sz w:val="24"/>
          <w:szCs w:val="24"/>
          <w:u w:val="single"/>
        </w:rPr>
        <w:t>_часов)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3C7E0E">
        <w:rPr>
          <w:rFonts w:ascii="Times New Roman" w:hAnsi="Times New Roman"/>
          <w:sz w:val="24"/>
          <w:szCs w:val="24"/>
        </w:rPr>
        <w:t>Вводная беседа. Знакомство с планом кружка.</w:t>
      </w:r>
      <w:r>
        <w:rPr>
          <w:rFonts w:ascii="Times New Roman" w:hAnsi="Times New Roman"/>
          <w:sz w:val="24"/>
          <w:szCs w:val="24"/>
        </w:rPr>
        <w:t xml:space="preserve"> Проведения инструктажа по ТБ.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3C7E0E">
        <w:rPr>
          <w:rFonts w:ascii="Times New Roman" w:hAnsi="Times New Roman"/>
          <w:sz w:val="24"/>
          <w:szCs w:val="24"/>
        </w:rPr>
        <w:t xml:space="preserve">Изготовление  «Уголка театрального </w:t>
      </w:r>
      <w:r>
        <w:rPr>
          <w:rFonts w:ascii="Times New Roman" w:hAnsi="Times New Roman"/>
          <w:sz w:val="24"/>
          <w:szCs w:val="24"/>
        </w:rPr>
        <w:t>кружка «Творческая мастерская».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757B">
        <w:rPr>
          <w:rFonts w:ascii="Times New Roman" w:hAnsi="Times New Roman"/>
          <w:sz w:val="24"/>
          <w:szCs w:val="24"/>
        </w:rPr>
        <w:t>Изготовление простых</w:t>
      </w:r>
      <w:r>
        <w:rPr>
          <w:rFonts w:ascii="Times New Roman" w:hAnsi="Times New Roman"/>
          <w:sz w:val="24"/>
          <w:szCs w:val="24"/>
        </w:rPr>
        <w:t>, всех видов кукол</w:t>
      </w:r>
      <w:r w:rsidRPr="006A757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Выставка уголка «Творческая мастерская».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3C7E0E">
        <w:rPr>
          <w:rFonts w:ascii="Times New Roman" w:hAnsi="Times New Roman"/>
          <w:sz w:val="24"/>
          <w:szCs w:val="24"/>
        </w:rPr>
        <w:t>Повторение история театра. Театр как вид искусства. Страницы истории т</w:t>
      </w:r>
      <w:r>
        <w:rPr>
          <w:rFonts w:ascii="Times New Roman" w:hAnsi="Times New Roman"/>
          <w:sz w:val="24"/>
          <w:szCs w:val="24"/>
        </w:rPr>
        <w:t>еатра: театр Древнего Востока.</w:t>
      </w:r>
      <w:r>
        <w:rPr>
          <w:rFonts w:ascii="Times New Roman" w:hAnsi="Times New Roman"/>
          <w:sz w:val="24"/>
          <w:szCs w:val="24"/>
        </w:rPr>
        <w:tab/>
      </w:r>
    </w:p>
    <w:p w:rsidR="008B0E27" w:rsidRPr="008416C6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Культура и искусство Древнего Востока. Мистерии -  праздники в храмах Древнего Востока.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16C6">
        <w:rPr>
          <w:rFonts w:ascii="Times New Roman" w:hAnsi="Times New Roman"/>
          <w:sz w:val="24"/>
          <w:szCs w:val="24"/>
        </w:rPr>
        <w:t>Драматургический анализ мифа об Осирисе: завязка, кульминация, промежуточные события, главные герои-противники. Реконструкция мистерии «Песнь семи Хатхор».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3C7E0E">
        <w:rPr>
          <w:rFonts w:ascii="Times New Roman" w:hAnsi="Times New Roman"/>
          <w:sz w:val="24"/>
          <w:szCs w:val="24"/>
        </w:rPr>
        <w:t>Тематические игры и упражне</w:t>
      </w:r>
      <w:r>
        <w:rPr>
          <w:rFonts w:ascii="Times New Roman" w:hAnsi="Times New Roman"/>
          <w:sz w:val="24"/>
          <w:szCs w:val="24"/>
        </w:rPr>
        <w:t>ния на объединение коллектива.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Игры: </w:t>
      </w:r>
      <w:r w:rsidRPr="006A757B">
        <w:rPr>
          <w:rFonts w:ascii="Times New Roman" w:hAnsi="Times New Roman"/>
          <w:sz w:val="24"/>
          <w:szCs w:val="24"/>
        </w:rPr>
        <w:t>«Здравствуй, друг»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«Встань в круг»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"Воссоединение"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A757B">
        <w:rPr>
          <w:rFonts w:ascii="Times New Roman" w:hAnsi="Times New Roman"/>
          <w:sz w:val="24"/>
          <w:szCs w:val="24"/>
        </w:rPr>
        <w:t>Тренинг со стульями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3C7E0E">
        <w:rPr>
          <w:rFonts w:ascii="Times New Roman" w:hAnsi="Times New Roman"/>
          <w:sz w:val="24"/>
          <w:szCs w:val="24"/>
        </w:rPr>
        <w:t>Подбор мат</w:t>
      </w:r>
      <w:r>
        <w:rPr>
          <w:rFonts w:ascii="Times New Roman" w:hAnsi="Times New Roman"/>
          <w:sz w:val="24"/>
          <w:szCs w:val="24"/>
        </w:rPr>
        <w:t>ериала на День пожилых людей и на день учителя.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3C7E0E">
        <w:rPr>
          <w:rFonts w:ascii="Times New Roman" w:hAnsi="Times New Roman"/>
          <w:sz w:val="24"/>
          <w:szCs w:val="24"/>
        </w:rPr>
        <w:t xml:space="preserve">Репетиция </w:t>
      </w:r>
      <w:r>
        <w:rPr>
          <w:rFonts w:ascii="Times New Roman" w:hAnsi="Times New Roman"/>
          <w:sz w:val="24"/>
          <w:szCs w:val="24"/>
        </w:rPr>
        <w:t>на Международный День пожилых людей и на день учителя</w:t>
      </w:r>
      <w:r w:rsidRPr="003C7E0E">
        <w:rPr>
          <w:rFonts w:ascii="Times New Roman" w:hAnsi="Times New Roman"/>
          <w:sz w:val="24"/>
          <w:szCs w:val="24"/>
        </w:rPr>
        <w:t xml:space="preserve">. Дыхательная гимнастика. </w:t>
      </w:r>
      <w:r>
        <w:rPr>
          <w:rFonts w:ascii="Times New Roman" w:hAnsi="Times New Roman"/>
          <w:sz w:val="24"/>
          <w:szCs w:val="24"/>
        </w:rPr>
        <w:t>Упражнения на развитие дыхания.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3D36">
        <w:rPr>
          <w:rFonts w:ascii="Times New Roman" w:hAnsi="Times New Roman"/>
          <w:sz w:val="24"/>
          <w:szCs w:val="24"/>
        </w:rPr>
        <w:t>Развивать умение детей вживаться в роль, наиболее четко и явно используя мимику и пантомимику выраж</w:t>
      </w:r>
      <w:r>
        <w:rPr>
          <w:rFonts w:ascii="Times New Roman" w:hAnsi="Times New Roman"/>
          <w:sz w:val="24"/>
          <w:szCs w:val="24"/>
        </w:rPr>
        <w:t>ать характер и настроение героя, в</w:t>
      </w:r>
      <w:r w:rsidRPr="00F83D36">
        <w:rPr>
          <w:rFonts w:ascii="Times New Roman" w:hAnsi="Times New Roman"/>
          <w:sz w:val="24"/>
          <w:szCs w:val="24"/>
        </w:rPr>
        <w:t xml:space="preserve">оспитывать умение слушать художественное произведение, </w:t>
      </w:r>
      <w:r>
        <w:rPr>
          <w:rFonts w:ascii="Times New Roman" w:hAnsi="Times New Roman"/>
          <w:sz w:val="24"/>
          <w:szCs w:val="24"/>
        </w:rPr>
        <w:t xml:space="preserve">оценивать действия персонажей. </w:t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C7E0E">
        <w:rPr>
          <w:rFonts w:ascii="Times New Roman" w:hAnsi="Times New Roman"/>
          <w:sz w:val="24"/>
          <w:szCs w:val="24"/>
        </w:rPr>
        <w:t>Речевая гимнастика. Упражнения</w:t>
      </w:r>
      <w:r>
        <w:rPr>
          <w:rFonts w:ascii="Times New Roman" w:hAnsi="Times New Roman"/>
          <w:sz w:val="24"/>
          <w:szCs w:val="24"/>
        </w:rPr>
        <w:t xml:space="preserve"> на развитие речевого аппарата. </w:t>
      </w:r>
    </w:p>
    <w:p w:rsidR="008B0E27" w:rsidRPr="00214E1F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color w:val="000000"/>
          <w:sz w:val="24"/>
          <w:szCs w:val="24"/>
        </w:rPr>
        <w:t>Упражнения: «Пятёрочка», «Воздушный шарик», «Злая собака»,</w:t>
      </w:r>
      <w:r w:rsidR="002C29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4E1F">
        <w:rPr>
          <w:rFonts w:ascii="Times New Roman" w:hAnsi="Times New Roman"/>
          <w:color w:val="000000"/>
          <w:sz w:val="24"/>
          <w:szCs w:val="24"/>
        </w:rPr>
        <w:t xml:space="preserve">«Ветер», «Пилим дрова», </w:t>
      </w:r>
      <w:r w:rsidRPr="004B32BA">
        <w:rPr>
          <w:rFonts w:ascii="Times New Roman" w:hAnsi="Times New Roman"/>
          <w:color w:val="000000"/>
          <w:sz w:val="24"/>
          <w:szCs w:val="24"/>
        </w:rPr>
        <w:t xml:space="preserve"> «Самовар».</w:t>
      </w:r>
      <w:r>
        <w:rPr>
          <w:rFonts w:ascii="Times New Roman" w:hAnsi="Times New Roman"/>
          <w:color w:val="000000"/>
          <w:sz w:val="24"/>
          <w:szCs w:val="24"/>
        </w:rPr>
        <w:t xml:space="preserve"> Показ постановок на </w:t>
      </w:r>
      <w:r>
        <w:rPr>
          <w:rFonts w:ascii="Times New Roman" w:hAnsi="Times New Roman"/>
          <w:sz w:val="24"/>
          <w:szCs w:val="24"/>
        </w:rPr>
        <w:t>День пожилых людей.</w:t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учителя. </w:t>
      </w:r>
      <w:r w:rsidRPr="003C7E0E">
        <w:rPr>
          <w:rFonts w:ascii="Times New Roman" w:hAnsi="Times New Roman"/>
          <w:sz w:val="24"/>
          <w:szCs w:val="24"/>
        </w:rPr>
        <w:t xml:space="preserve">Просмотр видео выступлений выпускников театральных вузов. </w:t>
      </w:r>
    </w:p>
    <w:p w:rsidR="008B0E27" w:rsidRPr="003C7E0E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C7E0E">
        <w:rPr>
          <w:rFonts w:ascii="Times New Roman" w:hAnsi="Times New Roman"/>
          <w:sz w:val="24"/>
          <w:szCs w:val="24"/>
        </w:rPr>
        <w:t>Анализ просмотренного материала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3C7E0E">
        <w:rPr>
          <w:rFonts w:ascii="Times New Roman" w:hAnsi="Times New Roman"/>
          <w:sz w:val="24"/>
          <w:szCs w:val="24"/>
        </w:rPr>
        <w:tab/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3C7E0E">
        <w:rPr>
          <w:rFonts w:ascii="Times New Roman" w:hAnsi="Times New Roman"/>
          <w:sz w:val="24"/>
          <w:szCs w:val="24"/>
        </w:rPr>
        <w:t>Творческий проект по разделу «Т</w:t>
      </w:r>
      <w:r>
        <w:rPr>
          <w:rFonts w:ascii="Times New Roman" w:hAnsi="Times New Roman"/>
          <w:sz w:val="24"/>
          <w:szCs w:val="24"/>
        </w:rPr>
        <w:t>еатральная азбука». Подготовка ко Дню матери.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репетиции.</w:t>
      </w:r>
    </w:p>
    <w:p w:rsidR="00143FFC" w:rsidRDefault="00143FFC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:rsidR="008B0E27" w:rsidRPr="00214E1F" w:rsidRDefault="008B0E27" w:rsidP="002C29D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214E1F">
        <w:rPr>
          <w:rFonts w:ascii="Times New Roman" w:hAnsi="Times New Roman"/>
          <w:b/>
          <w:sz w:val="24"/>
          <w:szCs w:val="24"/>
          <w:u w:val="single"/>
          <w:lang w:val="en-US"/>
        </w:rPr>
        <w:t>II</w:t>
      </w:r>
      <w:r w:rsidRPr="00214E1F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AF114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14E1F">
        <w:rPr>
          <w:rFonts w:ascii="Times New Roman" w:hAnsi="Times New Roman"/>
          <w:b/>
          <w:sz w:val="24"/>
          <w:szCs w:val="24"/>
          <w:u w:val="single"/>
        </w:rPr>
        <w:t>Ра</w:t>
      </w:r>
      <w:r>
        <w:rPr>
          <w:rFonts w:ascii="Times New Roman" w:hAnsi="Times New Roman"/>
          <w:b/>
          <w:sz w:val="24"/>
          <w:szCs w:val="24"/>
          <w:u w:val="single"/>
        </w:rPr>
        <w:t>здел «Актерское мастерство» (56</w:t>
      </w:r>
      <w:r w:rsidRPr="00214E1F">
        <w:rPr>
          <w:rFonts w:ascii="Times New Roman" w:hAnsi="Times New Roman"/>
          <w:b/>
          <w:sz w:val="24"/>
          <w:szCs w:val="24"/>
          <w:u w:val="single"/>
        </w:rPr>
        <w:t>_часов)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</w:t>
      </w:r>
      <w:r w:rsidRPr="00214E1F">
        <w:rPr>
          <w:rFonts w:ascii="Times New Roman" w:hAnsi="Times New Roman"/>
          <w:sz w:val="24"/>
          <w:szCs w:val="24"/>
        </w:rPr>
        <w:t>Повторение басни. Инсценировка басен. Проведения инструктажа по ТБ.</w:t>
      </w:r>
    </w:p>
    <w:p w:rsidR="008B0E27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Определение работы актера над образом и логики действия. </w:t>
      </w:r>
      <w:r w:rsidRPr="002F70BB">
        <w:rPr>
          <w:rFonts w:ascii="Times New Roman" w:hAnsi="Times New Roman"/>
          <w:sz w:val="24"/>
          <w:szCs w:val="24"/>
        </w:rPr>
        <w:t xml:space="preserve">Понятие Басня. Изучение материала (жанра, идеи, стиля и др.). События и событийный ряд в басне. Поиск выразительных средств. Баснописцы: И.А.Крылов, С.Михалков. </w:t>
      </w:r>
    </w:p>
    <w:p w:rsidR="008B0E27" w:rsidRPr="00214E1F" w:rsidRDefault="008B0E27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F70BB">
        <w:rPr>
          <w:rFonts w:ascii="Times New Roman" w:hAnsi="Times New Roman"/>
          <w:sz w:val="24"/>
          <w:szCs w:val="24"/>
        </w:rPr>
        <w:t>Читка басен. Выбор басен для инсценировки. Постановочные репетиции басен.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«Любимые сказки» </w:t>
      </w:r>
      <w:r w:rsidRPr="00214E1F">
        <w:rPr>
          <w:rFonts w:ascii="Times New Roman" w:hAnsi="Times New Roman"/>
          <w:sz w:val="24"/>
          <w:szCs w:val="24"/>
        </w:rPr>
        <w:t>Беседа</w:t>
      </w:r>
      <w:r>
        <w:rPr>
          <w:rFonts w:ascii="Times New Roman" w:hAnsi="Times New Roman"/>
          <w:sz w:val="24"/>
          <w:szCs w:val="24"/>
        </w:rPr>
        <w:t xml:space="preserve"> о сказках. Сочинение небольших </w:t>
      </w:r>
      <w:r w:rsidRPr="00214E1F">
        <w:rPr>
          <w:rFonts w:ascii="Times New Roman" w:hAnsi="Times New Roman"/>
          <w:sz w:val="24"/>
          <w:szCs w:val="24"/>
        </w:rPr>
        <w:t>сказок совместно с педагогом.</w:t>
      </w:r>
      <w:r>
        <w:rPr>
          <w:rFonts w:ascii="Times New Roman" w:hAnsi="Times New Roman"/>
          <w:sz w:val="24"/>
          <w:szCs w:val="24"/>
        </w:rPr>
        <w:t xml:space="preserve"> Репетиция ко Дню матери.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Игры: «Театральная разминка», «К нам гости пришли», «Фраза по кругу», т</w:t>
      </w:r>
      <w:r w:rsidRPr="00214E1F">
        <w:rPr>
          <w:rFonts w:ascii="Times New Roman" w:hAnsi="Times New Roman"/>
          <w:sz w:val="24"/>
          <w:szCs w:val="24"/>
        </w:rPr>
        <w:t>ворчес</w:t>
      </w:r>
      <w:r>
        <w:rPr>
          <w:rFonts w:ascii="Times New Roman" w:hAnsi="Times New Roman"/>
          <w:sz w:val="24"/>
          <w:szCs w:val="24"/>
        </w:rPr>
        <w:t>кая игра «Угадай героя сказки».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Формирование эмоциональной </w:t>
      </w:r>
      <w:r w:rsidRPr="00214E1F">
        <w:rPr>
          <w:rFonts w:ascii="Times New Roman" w:hAnsi="Times New Roman"/>
          <w:sz w:val="24"/>
          <w:szCs w:val="24"/>
        </w:rPr>
        <w:t>выразитель</w:t>
      </w:r>
      <w:r>
        <w:rPr>
          <w:rFonts w:ascii="Times New Roman" w:hAnsi="Times New Roman"/>
          <w:sz w:val="24"/>
          <w:szCs w:val="24"/>
        </w:rPr>
        <w:t xml:space="preserve">ности речи детей, умение менять </w:t>
      </w:r>
      <w:r w:rsidRPr="00214E1F">
        <w:rPr>
          <w:rFonts w:ascii="Times New Roman" w:hAnsi="Times New Roman"/>
          <w:sz w:val="24"/>
          <w:szCs w:val="24"/>
        </w:rPr>
        <w:t xml:space="preserve">темп, силу </w:t>
      </w:r>
      <w:r>
        <w:rPr>
          <w:rFonts w:ascii="Times New Roman" w:hAnsi="Times New Roman"/>
          <w:sz w:val="24"/>
          <w:szCs w:val="24"/>
        </w:rPr>
        <w:t xml:space="preserve">звука, добиваться четкой дикции </w:t>
      </w:r>
      <w:r w:rsidRPr="00214E1F">
        <w:rPr>
          <w:rFonts w:ascii="Times New Roman" w:hAnsi="Times New Roman"/>
          <w:sz w:val="24"/>
          <w:szCs w:val="24"/>
        </w:rPr>
        <w:t>используя знакомые детям и</w:t>
      </w:r>
      <w:r>
        <w:rPr>
          <w:rFonts w:ascii="Times New Roman" w:hAnsi="Times New Roman"/>
          <w:sz w:val="24"/>
          <w:szCs w:val="24"/>
        </w:rPr>
        <w:t xml:space="preserve">гры. Самостоятельная деятельность по </w:t>
      </w:r>
      <w:r w:rsidRPr="00214E1F">
        <w:rPr>
          <w:rFonts w:ascii="Times New Roman" w:hAnsi="Times New Roman"/>
          <w:sz w:val="24"/>
          <w:szCs w:val="24"/>
        </w:rPr>
        <w:t>разыгрыванию зн</w:t>
      </w:r>
      <w:r>
        <w:rPr>
          <w:rFonts w:ascii="Times New Roman" w:hAnsi="Times New Roman"/>
          <w:sz w:val="24"/>
          <w:szCs w:val="24"/>
        </w:rPr>
        <w:t>акомых сказок куклами би-ба-бо.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214E1F">
        <w:rPr>
          <w:rFonts w:ascii="Times New Roman" w:hAnsi="Times New Roman"/>
          <w:sz w:val="24"/>
          <w:szCs w:val="24"/>
        </w:rPr>
        <w:t>Тренинг концентрации и р</w:t>
      </w:r>
      <w:r>
        <w:rPr>
          <w:rFonts w:ascii="Times New Roman" w:hAnsi="Times New Roman"/>
          <w:sz w:val="24"/>
          <w:szCs w:val="24"/>
        </w:rPr>
        <w:t xml:space="preserve">аспределения внимания. </w:t>
      </w:r>
      <w:r w:rsidRPr="00214E1F">
        <w:rPr>
          <w:rFonts w:ascii="Times New Roman" w:hAnsi="Times New Roman"/>
          <w:sz w:val="24"/>
          <w:szCs w:val="24"/>
        </w:rPr>
        <w:t>Упражнения на умение управлять своим вниманием. Учимся видеть, слышать, понимать товарища и воздействовать на него. Работа с воображаемым предметом.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214E1F">
        <w:rPr>
          <w:rFonts w:ascii="Times New Roman" w:hAnsi="Times New Roman"/>
          <w:sz w:val="24"/>
          <w:szCs w:val="24"/>
        </w:rPr>
        <w:t>«Осень золотая»</w:t>
      </w:r>
      <w:r>
        <w:rPr>
          <w:rFonts w:ascii="Times New Roman" w:hAnsi="Times New Roman"/>
          <w:sz w:val="24"/>
          <w:szCs w:val="24"/>
        </w:rPr>
        <w:t>.</w:t>
      </w:r>
      <w:r w:rsidRPr="00214E1F">
        <w:rPr>
          <w:rFonts w:ascii="Times New Roman" w:hAnsi="Times New Roman"/>
          <w:sz w:val="24"/>
          <w:szCs w:val="24"/>
        </w:rPr>
        <w:t xml:space="preserve"> Беседа по содержанию стихотворения И.Бродского «Ссора».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Упражнения: «Осенние листья», у</w:t>
      </w:r>
      <w:r w:rsidRPr="00214E1F">
        <w:rPr>
          <w:rFonts w:ascii="Times New Roman" w:hAnsi="Times New Roman"/>
          <w:sz w:val="24"/>
          <w:szCs w:val="24"/>
        </w:rPr>
        <w:t>пр</w:t>
      </w:r>
      <w:r>
        <w:rPr>
          <w:rFonts w:ascii="Times New Roman" w:hAnsi="Times New Roman"/>
          <w:sz w:val="24"/>
          <w:szCs w:val="24"/>
        </w:rPr>
        <w:t>ажнение «Едем, едем на тележке», д</w:t>
      </w:r>
      <w:r w:rsidRPr="00214E1F">
        <w:rPr>
          <w:rFonts w:ascii="Times New Roman" w:hAnsi="Times New Roman"/>
          <w:sz w:val="24"/>
          <w:szCs w:val="24"/>
        </w:rPr>
        <w:t>вигательная импровизация «Летеллисточек».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Обыгрывание стихотворения «Ссора» И.Бродского.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Репетиция ко Дню Матери. </w:t>
      </w:r>
      <w:r w:rsidRPr="00214E1F">
        <w:rPr>
          <w:rFonts w:ascii="Times New Roman" w:hAnsi="Times New Roman"/>
          <w:sz w:val="24"/>
          <w:szCs w:val="24"/>
        </w:rPr>
        <w:t xml:space="preserve">Театральная игра. 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Репетиция и инсценирование басни Крылова  «Ворона и лисица» на сцене.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</w:t>
      </w:r>
      <w:r w:rsidRPr="00214E1F">
        <w:rPr>
          <w:rFonts w:ascii="Times New Roman" w:hAnsi="Times New Roman"/>
          <w:sz w:val="24"/>
          <w:szCs w:val="24"/>
        </w:rPr>
        <w:t>Афиша. Знакомство, планирование и изготовление афиши.</w:t>
      </w:r>
      <w:r>
        <w:rPr>
          <w:rFonts w:ascii="Times New Roman" w:hAnsi="Times New Roman"/>
          <w:sz w:val="24"/>
          <w:szCs w:val="24"/>
        </w:rPr>
        <w:t xml:space="preserve"> Репетиция.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214E1F">
        <w:rPr>
          <w:rFonts w:ascii="Times New Roman" w:hAnsi="Times New Roman"/>
          <w:sz w:val="24"/>
          <w:szCs w:val="24"/>
        </w:rPr>
        <w:t>Касса и билеты. Знакомство с профессией «билетер», «кассир». Изготовление и распространение билетов на спектакль.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Показ постановок на День матери. </w:t>
      </w:r>
      <w:r w:rsidRPr="00214E1F">
        <w:rPr>
          <w:rFonts w:ascii="Times New Roman" w:hAnsi="Times New Roman"/>
          <w:sz w:val="24"/>
          <w:szCs w:val="24"/>
        </w:rPr>
        <w:t>Повторение, знакомство с понятием «ширма</w:t>
      </w:r>
      <w:r>
        <w:rPr>
          <w:rFonts w:ascii="Times New Roman" w:hAnsi="Times New Roman"/>
          <w:sz w:val="24"/>
          <w:szCs w:val="24"/>
        </w:rPr>
        <w:t>»</w:t>
      </w:r>
      <w:r w:rsidRPr="00214E1F">
        <w:rPr>
          <w:rFonts w:ascii="Times New Roman" w:hAnsi="Times New Roman"/>
          <w:sz w:val="24"/>
          <w:szCs w:val="24"/>
        </w:rPr>
        <w:t>. Обучение работе над ширмой.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Просмотр видеофильма кукольного театра. Посещение или просмотр театральной постановки.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214E1F">
        <w:rPr>
          <w:rFonts w:ascii="Times New Roman" w:hAnsi="Times New Roman"/>
          <w:sz w:val="24"/>
          <w:szCs w:val="24"/>
        </w:rPr>
        <w:t>Художественная  мастерская Папы Карло. Изображение  героев сказки «Буратино». (Бурати</w:t>
      </w:r>
      <w:r>
        <w:rPr>
          <w:rFonts w:ascii="Times New Roman" w:hAnsi="Times New Roman"/>
          <w:sz w:val="24"/>
          <w:szCs w:val="24"/>
        </w:rPr>
        <w:t>но, Мальвина, черепаха Тортилла</w:t>
      </w:r>
      <w:r w:rsidRPr="00214E1F">
        <w:rPr>
          <w:rFonts w:ascii="Times New Roman" w:hAnsi="Times New Roman"/>
          <w:sz w:val="24"/>
          <w:szCs w:val="24"/>
        </w:rPr>
        <w:t>, Карабас-Барабас). Подбор материала для новогоднего спектакля «Настоящий дед мороз».</w:t>
      </w:r>
    </w:p>
    <w:p w:rsidR="008B0E27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214E1F">
        <w:rPr>
          <w:rFonts w:ascii="Times New Roman" w:hAnsi="Times New Roman"/>
          <w:sz w:val="24"/>
          <w:szCs w:val="24"/>
        </w:rPr>
        <w:t>Повторение, знаком</w:t>
      </w:r>
      <w:r>
        <w:rPr>
          <w:rFonts w:ascii="Times New Roman" w:hAnsi="Times New Roman"/>
          <w:sz w:val="24"/>
          <w:szCs w:val="24"/>
        </w:rPr>
        <w:t>ство с понятием «декорация». Репетиция.</w:t>
      </w:r>
    </w:p>
    <w:p w:rsidR="008B0E27" w:rsidRPr="00214E1F" w:rsidRDefault="008B0E27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4E1F">
        <w:rPr>
          <w:rFonts w:ascii="Times New Roman" w:hAnsi="Times New Roman"/>
          <w:sz w:val="24"/>
          <w:szCs w:val="24"/>
        </w:rPr>
        <w:t>Ознакомление с элементами оформления спектакля театра.</w:t>
      </w:r>
    </w:p>
    <w:p w:rsidR="008B0E27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8B0E27" w:rsidRPr="00214E1F">
        <w:rPr>
          <w:rFonts w:ascii="Times New Roman" w:hAnsi="Times New Roman"/>
          <w:sz w:val="24"/>
          <w:szCs w:val="24"/>
        </w:rPr>
        <w:t>Творческий проект по разделу: «Алло! Это театр?». Репетиция и инсценирование сказки «В мире сказок»</w:t>
      </w:r>
      <w:r w:rsidR="008B0E27">
        <w:rPr>
          <w:rFonts w:ascii="Times New Roman" w:hAnsi="Times New Roman"/>
          <w:sz w:val="24"/>
          <w:szCs w:val="24"/>
        </w:rPr>
        <w:t xml:space="preserve">. Репетиция новогоднего спектакля. </w:t>
      </w:r>
    </w:p>
    <w:p w:rsidR="00143FFC" w:rsidRDefault="00143FFC" w:rsidP="002C29DA">
      <w:pPr>
        <w:spacing w:after="0"/>
        <w:rPr>
          <w:rFonts w:ascii="Times New Roman" w:hAnsi="Times New Roman" w:cs="Times New Roman"/>
          <w:b/>
          <w:kern w:val="2"/>
          <w:sz w:val="24"/>
          <w:szCs w:val="24"/>
        </w:rPr>
      </w:pPr>
    </w:p>
    <w:p w:rsidR="008B0E27" w:rsidRDefault="00AF1146" w:rsidP="002C29DA">
      <w:pPr>
        <w:spacing w:after="0"/>
        <w:rPr>
          <w:rFonts w:ascii="Times New Roman" w:hAnsi="Times New Roman" w:cs="Times New Roman"/>
          <w:b/>
          <w:i/>
          <w:kern w:val="2"/>
          <w:sz w:val="24"/>
          <w:szCs w:val="24"/>
        </w:rPr>
      </w:pPr>
      <w:r w:rsidRPr="00AF1146">
        <w:rPr>
          <w:rFonts w:ascii="Times New Roman" w:hAnsi="Times New Roman" w:cs="Times New Roman"/>
          <w:b/>
          <w:kern w:val="2"/>
          <w:sz w:val="24"/>
          <w:szCs w:val="24"/>
          <w:lang w:val="en-US"/>
        </w:rPr>
        <w:t>III</w:t>
      </w:r>
      <w:r w:rsidRPr="00AF1146">
        <w:rPr>
          <w:rFonts w:ascii="Times New Roman" w:hAnsi="Times New Roman" w:cs="Times New Roman"/>
          <w:b/>
          <w:kern w:val="2"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Pr="005C1C4C">
        <w:rPr>
          <w:rFonts w:ascii="Times New Roman" w:hAnsi="Times New Roman" w:cs="Times New Roman"/>
          <w:b/>
          <w:i/>
          <w:kern w:val="2"/>
          <w:sz w:val="24"/>
          <w:szCs w:val="24"/>
        </w:rPr>
        <w:t>«Ритмопластика»</w:t>
      </w:r>
      <w:r>
        <w:rPr>
          <w:rFonts w:ascii="Times New Roman" w:hAnsi="Times New Roman" w:cs="Times New Roman"/>
          <w:b/>
          <w:i/>
          <w:kern w:val="2"/>
          <w:sz w:val="24"/>
          <w:szCs w:val="24"/>
        </w:rPr>
        <w:t xml:space="preserve"> (50 ч.)</w:t>
      </w:r>
    </w:p>
    <w:p w:rsidR="00AF1146" w:rsidRDefault="00AF1146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F1146">
        <w:rPr>
          <w:rFonts w:ascii="Times New Roman" w:hAnsi="Times New Roman" w:cs="Times New Roman"/>
          <w:sz w:val="24"/>
          <w:szCs w:val="24"/>
        </w:rPr>
        <w:t>Отработка сценических движений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1146" w:rsidRDefault="00AF1146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2.Игры на раскрепощение тела и снятие психологических и физических зажимов.</w:t>
      </w:r>
    </w:p>
    <w:p w:rsidR="00AF1146" w:rsidRDefault="00AF1146" w:rsidP="002C29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3.Игры «Изобрази животное», «Стоп» и др.</w:t>
      </w:r>
    </w:p>
    <w:p w:rsidR="00AF1146" w:rsidRDefault="00AF1146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AF1146">
        <w:rPr>
          <w:rFonts w:ascii="Times New Roman" w:hAnsi="Times New Roman"/>
          <w:sz w:val="24"/>
          <w:szCs w:val="24"/>
        </w:rPr>
        <w:t xml:space="preserve"> </w:t>
      </w:r>
      <w:r w:rsidRPr="00E3477F">
        <w:rPr>
          <w:rFonts w:ascii="Times New Roman" w:hAnsi="Times New Roman"/>
          <w:sz w:val="24"/>
          <w:szCs w:val="24"/>
        </w:rPr>
        <w:t>Походки. Обращения с плащом, тростью, веерами, зонтами, шляпами и др</w:t>
      </w:r>
      <w:r>
        <w:rPr>
          <w:rFonts w:ascii="Times New Roman" w:hAnsi="Times New Roman"/>
          <w:sz w:val="24"/>
          <w:szCs w:val="24"/>
        </w:rPr>
        <w:t>.</w:t>
      </w:r>
    </w:p>
    <w:p w:rsidR="00AF1146" w:rsidRDefault="00AF1146" w:rsidP="002C29D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5.Тренинги на развитие двигательной активности, снятие зажимов.</w:t>
      </w:r>
    </w:p>
    <w:p w:rsidR="00143FFC" w:rsidRDefault="00143FFC" w:rsidP="002C29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F1146" w:rsidRDefault="00AF1146" w:rsidP="002C29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  <w:lang w:val="en-US"/>
        </w:rPr>
        <w:t>IV</w:t>
      </w:r>
      <w:r w:rsidRPr="00EF629A">
        <w:rPr>
          <w:rFonts w:ascii="Times New Roman" w:hAnsi="Times New Roman"/>
          <w:b/>
          <w:sz w:val="24"/>
          <w:szCs w:val="24"/>
          <w:u w:val="single"/>
        </w:rPr>
        <w:t>. Раз</w:t>
      </w:r>
      <w:r>
        <w:rPr>
          <w:rFonts w:ascii="Times New Roman" w:hAnsi="Times New Roman"/>
          <w:b/>
          <w:sz w:val="24"/>
          <w:szCs w:val="24"/>
          <w:u w:val="single"/>
        </w:rPr>
        <w:t>дел «Сценическая речь» (60_часов</w:t>
      </w:r>
      <w:r w:rsidRPr="00EF629A">
        <w:rPr>
          <w:rFonts w:ascii="Times New Roman" w:hAnsi="Times New Roman"/>
          <w:b/>
          <w:sz w:val="24"/>
          <w:szCs w:val="24"/>
          <w:u w:val="single"/>
        </w:rPr>
        <w:t>)</w:t>
      </w:r>
    </w:p>
    <w:p w:rsidR="00AF1146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EF629A">
        <w:rPr>
          <w:rFonts w:ascii="Times New Roman" w:hAnsi="Times New Roman"/>
          <w:sz w:val="24"/>
          <w:szCs w:val="24"/>
        </w:rPr>
        <w:t>Повторение темы: К.Станиславский о логике речи. Логика речи. Проведения инструктажа по ТБ.</w:t>
      </w:r>
      <w:r>
        <w:rPr>
          <w:rFonts w:ascii="Times New Roman" w:hAnsi="Times New Roman"/>
          <w:sz w:val="24"/>
          <w:szCs w:val="24"/>
        </w:rPr>
        <w:t xml:space="preserve"> Показ новогоднего спектакля.</w:t>
      </w:r>
    </w:p>
    <w:p w:rsidR="00AF1146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 xml:space="preserve">Логика речи. Законы логики в речевом действии. Законы логики в речевом общении: словесного действия, сверхзадачи, контекста, сквозного действия, перспективы нового понятия, сравнения, сопоставления подтекста создания линии видения.   </w:t>
      </w:r>
    </w:p>
    <w:p w:rsidR="00AF1146" w:rsidRPr="00EF629A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61BF2">
        <w:rPr>
          <w:rFonts w:ascii="Times New Roman" w:hAnsi="Times New Roman"/>
          <w:sz w:val="24"/>
          <w:szCs w:val="24"/>
        </w:rPr>
        <w:t>Практика: чтение смысловых отрывков.</w:t>
      </w:r>
    </w:p>
    <w:p w:rsidR="00AF1146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F629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EF629A">
        <w:rPr>
          <w:rFonts w:ascii="Times New Roman" w:hAnsi="Times New Roman"/>
          <w:sz w:val="24"/>
          <w:szCs w:val="24"/>
        </w:rPr>
        <w:t xml:space="preserve">  Разбор</w:t>
      </w:r>
      <w:r>
        <w:rPr>
          <w:rFonts w:ascii="Times New Roman" w:hAnsi="Times New Roman"/>
          <w:sz w:val="24"/>
          <w:szCs w:val="24"/>
        </w:rPr>
        <w:t xml:space="preserve"> анализа</w:t>
      </w:r>
      <w:r w:rsidRPr="00EF629A">
        <w:rPr>
          <w:rFonts w:ascii="Times New Roman" w:hAnsi="Times New Roman"/>
          <w:sz w:val="24"/>
          <w:szCs w:val="24"/>
        </w:rPr>
        <w:t xml:space="preserve"> новогоднего спектакля.</w:t>
      </w:r>
    </w:p>
    <w:p w:rsidR="00AF1146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lastRenderedPageBreak/>
        <w:t xml:space="preserve">Обсуждение и анализ выбранной постановки. Выявление идей, определение «сверхзадачи». Разбор по событиям; встреча, столкновение, примирения. Определение главных и второстепенных событий. Анализ поступков и поведение действующих лиц.  </w:t>
      </w:r>
    </w:p>
    <w:p w:rsidR="00AF1146" w:rsidRPr="00EF629A" w:rsidRDefault="00AF1146" w:rsidP="002C2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B04E3">
        <w:rPr>
          <w:rFonts w:ascii="Times New Roman" w:hAnsi="Times New Roman"/>
          <w:sz w:val="24"/>
          <w:szCs w:val="24"/>
        </w:rPr>
        <w:t xml:space="preserve"> Работа над текстом. Определение пластического рисунка роли.</w:t>
      </w:r>
    </w:p>
    <w:p w:rsidR="00AF1146" w:rsidRPr="00EF629A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EF629A">
        <w:rPr>
          <w:rFonts w:ascii="Times New Roman" w:hAnsi="Times New Roman"/>
          <w:sz w:val="24"/>
          <w:szCs w:val="24"/>
        </w:rPr>
        <w:t xml:space="preserve"> Тренинги на ритмо</w:t>
      </w:r>
      <w:r>
        <w:rPr>
          <w:rFonts w:ascii="Times New Roman" w:hAnsi="Times New Roman"/>
          <w:sz w:val="24"/>
          <w:szCs w:val="24"/>
        </w:rPr>
        <w:t xml:space="preserve">пластику. </w:t>
      </w:r>
    </w:p>
    <w:p w:rsidR="00AF1146" w:rsidRPr="00EF629A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EF629A">
        <w:rPr>
          <w:rFonts w:ascii="Times New Roman" w:hAnsi="Times New Roman"/>
          <w:sz w:val="24"/>
          <w:szCs w:val="24"/>
        </w:rPr>
        <w:t>Творческий проект по разделу: «Сценическая р</w:t>
      </w:r>
      <w:r>
        <w:rPr>
          <w:rFonts w:ascii="Times New Roman" w:hAnsi="Times New Roman"/>
          <w:sz w:val="24"/>
          <w:szCs w:val="24"/>
        </w:rPr>
        <w:t>ечь». Подборка материала на республиканский конкурс «Без бергэ». Репетиция.</w:t>
      </w:r>
    </w:p>
    <w:p w:rsidR="0021498F" w:rsidRPr="00AF1146" w:rsidRDefault="00AF1146" w:rsidP="002C29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прогонной репетиции, монтировочной репетиции и генеральной репетиции.</w:t>
      </w:r>
    </w:p>
    <w:p w:rsidR="002C29DA" w:rsidRDefault="002C29DA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91AC2" w:rsidRDefault="00091AC2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214EA" w:rsidRDefault="00203BAE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9" w:name="_Toc122683143"/>
      <w:r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</w:t>
      </w:r>
      <w:bookmarkEnd w:id="9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03BAE" w:rsidRDefault="00203BAE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0" w:name="_Toc122683144"/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  <w:bookmarkEnd w:id="10"/>
    </w:p>
    <w:p w:rsidR="00203BAE" w:rsidRDefault="00203BAE" w:rsidP="00203BAE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50232" w:rsidRDefault="00203BAE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bookmarkStart w:id="11" w:name="_Toc122683145"/>
      <w:r w:rsidRPr="00C50232">
        <w:rPr>
          <w:rFonts w:ascii="Times New Roman" w:hAnsi="Times New Roman" w:cs="Times New Roman"/>
          <w:b/>
          <w:i/>
        </w:rPr>
        <w:t>Кадровое обеспечение</w:t>
      </w:r>
      <w:bookmarkEnd w:id="11"/>
    </w:p>
    <w:p w:rsidR="00143FFC" w:rsidRPr="00C50232" w:rsidRDefault="00143FFC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203BAE" w:rsidRDefault="00203BAE" w:rsidP="00203BAE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bookmarkStart w:id="12" w:name="_Toc122683146"/>
      <w:r w:rsidRPr="00203BAE">
        <w:rPr>
          <w:rFonts w:ascii="Times New Roman" w:hAnsi="Times New Roman" w:cs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 w:rsidR="00C50232">
        <w:rPr>
          <w:rFonts w:ascii="Times New Roman" w:hAnsi="Times New Roman" w:cs="Times New Roman"/>
        </w:rPr>
        <w:t>.</w:t>
      </w:r>
      <w:bookmarkEnd w:id="12"/>
    </w:p>
    <w:p w:rsidR="00C50232" w:rsidRDefault="00C50232" w:rsidP="00203BAE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C50232" w:rsidRDefault="00C50232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bookmarkStart w:id="13" w:name="_Toc122683147"/>
      <w:r w:rsidRPr="00C50232">
        <w:rPr>
          <w:rFonts w:ascii="Times New Roman" w:hAnsi="Times New Roman" w:cs="Times New Roman"/>
          <w:b/>
          <w:i/>
        </w:rPr>
        <w:t>Материально-техническое обеспечение</w:t>
      </w:r>
      <w:bookmarkEnd w:id="13"/>
    </w:p>
    <w:p w:rsidR="00143FFC" w:rsidRPr="00FD479F" w:rsidRDefault="00143FFC" w:rsidP="00143FFC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50232" w:rsidRPr="00C16572" w:rsidRDefault="00FD479F" w:rsidP="00C1657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Актовый</w:t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площадью 120,4 кв.м.</w:t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сцена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Световое оформление</w:t>
      </w:r>
      <w:r w:rsidR="00C1657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(софиты)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Музыкальное и видео сопровождение занятий (музыкальный центр, ноутбук, проектор, экран)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Гримировальные столики с зеркалами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Костюмы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D47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47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• Реквизиты для постановок</w:t>
      </w:r>
    </w:p>
    <w:p w:rsidR="00A54D91" w:rsidRPr="000F5E62" w:rsidRDefault="00A54D91" w:rsidP="000F5E62">
      <w:pPr>
        <w:rPr>
          <w:sz w:val="2"/>
          <w:szCs w:val="2"/>
        </w:rPr>
      </w:pPr>
    </w:p>
    <w:p w:rsidR="00576E84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4" w:name="_Toc122683148"/>
      <w:r w:rsidRPr="0053789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bookmarkEnd w:id="14"/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6002E2" w:rsidRPr="00FF1C47" w:rsidRDefault="006002E2" w:rsidP="00222CE6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22CE6" w:rsidRPr="00537899" w:rsidRDefault="00222CE6" w:rsidP="00A54D91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>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(Энциклопедии театрального искусства)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5C1C4C" w:rsidRPr="006002E2" w:rsidRDefault="005C1C4C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</w:t>
      </w:r>
      <w:r w:rsidR="002C29D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(сценарии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).</w:t>
      </w:r>
    </w:p>
    <w:p w:rsidR="00B57D9A" w:rsidRPr="00EA3C08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57D9A" w:rsidRDefault="00C16572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постановки</w:t>
      </w:r>
      <w:r w:rsidR="00B57D9A" w:rsidRPr="00B57D9A">
        <w:rPr>
          <w:rFonts w:ascii="Times New Roman" w:hAnsi="Times New Roman" w:cs="Times New Roman"/>
          <w:sz w:val="24"/>
          <w:szCs w:val="24"/>
        </w:rPr>
        <w:t xml:space="preserve"> - процесс живой, творческий, требующий от детей не только работы мысли, но и воображения, эмоционального отклика на предлагаемые условия.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57D9A" w:rsidRPr="00B57D9A">
        <w:rPr>
          <w:rFonts w:ascii="Times New Roman" w:hAnsi="Times New Roman" w:cs="Times New Roman"/>
          <w:sz w:val="24"/>
          <w:szCs w:val="24"/>
        </w:rPr>
        <w:t>На первонача</w:t>
      </w:r>
      <w:r>
        <w:rPr>
          <w:rFonts w:ascii="Times New Roman" w:hAnsi="Times New Roman" w:cs="Times New Roman"/>
          <w:sz w:val="24"/>
          <w:szCs w:val="24"/>
        </w:rPr>
        <w:t>льных этапах важно дать учащимся</w:t>
      </w:r>
      <w:r w:rsidR="00B57D9A" w:rsidRPr="00B57D9A">
        <w:rPr>
          <w:rFonts w:ascii="Times New Roman" w:hAnsi="Times New Roman" w:cs="Times New Roman"/>
          <w:sz w:val="24"/>
          <w:szCs w:val="24"/>
        </w:rPr>
        <w:t xml:space="preserve"> большую свободу для импровизации и живого общения в рамках предлагаемых пьесой условий.</w:t>
      </w:r>
    </w:p>
    <w:p w:rsid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lastRenderedPageBreak/>
        <w:t>Показ спектакля - необходимый завершающий этап работы</w:t>
      </w:r>
      <w:r w:rsidR="00C16572">
        <w:rPr>
          <w:rFonts w:ascii="Times New Roman" w:hAnsi="Times New Roman" w:cs="Times New Roman"/>
          <w:sz w:val="24"/>
          <w:szCs w:val="24"/>
        </w:rPr>
        <w:t>. Нужно воспитывать             у учащихся</w:t>
      </w:r>
      <w:r w:rsidRPr="00B57D9A">
        <w:rPr>
          <w:rFonts w:ascii="Times New Roman" w:hAnsi="Times New Roman" w:cs="Times New Roman"/>
          <w:sz w:val="24"/>
          <w:szCs w:val="24"/>
        </w:rPr>
        <w:t xml:space="preserve">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</w:t>
      </w:r>
      <w:r w:rsidR="00C1657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и ответственному.</w:t>
      </w:r>
    </w:p>
    <w:p w:rsidR="00B57D9A" w:rsidRPr="00B57D9A" w:rsidRDefault="00B57D9A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Важна и непосредс</w:t>
      </w:r>
      <w:r w:rsidR="00C16572">
        <w:rPr>
          <w:rFonts w:ascii="Times New Roman" w:hAnsi="Times New Roman" w:cs="Times New Roman"/>
          <w:sz w:val="24"/>
          <w:szCs w:val="24"/>
        </w:rPr>
        <w:t>твенная организация показа спектакля</w:t>
      </w:r>
      <w:r w:rsidRPr="00B57D9A">
        <w:rPr>
          <w:rFonts w:ascii="Times New Roman" w:hAnsi="Times New Roman" w:cs="Times New Roman"/>
          <w:sz w:val="24"/>
          <w:szCs w:val="24"/>
        </w:rPr>
        <w:t>: подготовка афиш, программок, билетов, подготовка и проверка оформления, выделение ответственных за 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B57D9A" w:rsidRPr="00EA3C08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54D91">
      <w:pPr>
        <w:pStyle w:val="a5"/>
        <w:ind w:left="0"/>
        <w:rPr>
          <w:rFonts w:ascii="Times New Roman" w:eastAsia="Times New Roman" w:hAnsi="Times New Roman"/>
          <w:kern w:val="2"/>
          <w:sz w:val="24"/>
          <w:szCs w:val="24"/>
        </w:rPr>
      </w:pPr>
    </w:p>
    <w:p w:rsidR="00705FA5" w:rsidRPr="00F3637B" w:rsidRDefault="00705FA5" w:rsidP="00A54D91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DE279D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</w:t>
      </w:r>
      <w:r w:rsidR="00DE279D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E279D" w:rsidRPr="00FF1C47" w:rsidRDefault="00DE279D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16"/>
          <w:szCs w:val="16"/>
        </w:rPr>
      </w:pPr>
    </w:p>
    <w:p w:rsidR="00C16572" w:rsidRPr="00C16572" w:rsidRDefault="00DE279D" w:rsidP="005B1DCA">
      <w:pPr>
        <w:pStyle w:val="a5"/>
        <w:numPr>
          <w:ilvl w:val="0"/>
          <w:numId w:val="1"/>
        </w:numPr>
        <w:ind w:left="0" w:firstLine="357"/>
        <w:rPr>
          <w:rFonts w:ascii="Times New Roman" w:hAnsi="Times New Roman"/>
          <w:sz w:val="24"/>
          <w:szCs w:val="24"/>
        </w:rPr>
      </w:pPr>
      <w:r w:rsidRPr="00C16572">
        <w:rPr>
          <w:rFonts w:ascii="Times New Roman" w:hAnsi="Times New Roman"/>
          <w:sz w:val="24"/>
          <w:szCs w:val="24"/>
        </w:rPr>
        <w:t>Актовый зал (импровизированная сцена);</w:t>
      </w:r>
    </w:p>
    <w:p w:rsidR="00C16572" w:rsidRPr="00C16572" w:rsidRDefault="00C16572" w:rsidP="005B1DCA">
      <w:pPr>
        <w:pStyle w:val="a5"/>
        <w:numPr>
          <w:ilvl w:val="0"/>
          <w:numId w:val="1"/>
        </w:numPr>
        <w:ind w:left="0" w:firstLine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Гримировальная комната с зеркалами и театральным реквизитом;</w:t>
      </w:r>
    </w:p>
    <w:p w:rsidR="00DE279D" w:rsidRPr="00DE279D" w:rsidRDefault="00DE279D" w:rsidP="005B1DCA">
      <w:pPr>
        <w:pStyle w:val="a5"/>
        <w:numPr>
          <w:ilvl w:val="0"/>
          <w:numId w:val="1"/>
        </w:numPr>
        <w:ind w:left="0" w:firstLine="357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24697A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</w:t>
      </w:r>
      <w:r w:rsidR="0024697A"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й работы в объединении: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</w:t>
      </w:r>
      <w:r w:rsidR="00C16572">
        <w:rPr>
          <w:rFonts w:ascii="Times New Roman" w:eastAsia="Calibri" w:hAnsi="Times New Roman" w:cs="Times New Roman"/>
          <w:sz w:val="24"/>
          <w:szCs w:val="24"/>
        </w:rPr>
        <w:t xml:space="preserve">едения. Одна из задач педагога - </w:t>
      </w:r>
      <w:r w:rsidRPr="0024697A">
        <w:rPr>
          <w:rFonts w:ascii="Times New Roman" w:eastAsia="Calibri" w:hAnsi="Times New Roman" w:cs="Times New Roman"/>
          <w:sz w:val="24"/>
          <w:szCs w:val="24"/>
        </w:rPr>
        <w:t>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24697A" w:rsidRPr="0024697A" w:rsidRDefault="0024697A" w:rsidP="00A54D91">
      <w:pPr>
        <w:pStyle w:val="a8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Край</w:t>
      </w:r>
      <w:r w:rsidR="00F235F2">
        <w:rPr>
          <w:rFonts w:ascii="Times New Roman" w:eastAsia="Calibri" w:hAnsi="Times New Roman" w:cs="Times New Roman"/>
          <w:sz w:val="24"/>
          <w:szCs w:val="24"/>
        </w:rPr>
        <w:t>не важно бережно относиться к учащимся старшей возрастной группы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</w:t>
      </w:r>
      <w:r w:rsidRPr="0024697A">
        <w:rPr>
          <w:rFonts w:ascii="Times New Roman" w:eastAsia="Calibri" w:hAnsi="Times New Roman" w:cs="Times New Roman"/>
          <w:sz w:val="24"/>
          <w:szCs w:val="24"/>
        </w:rPr>
        <w:lastRenderedPageBreak/>
        <w:t>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B57D9A" w:rsidRPr="00DE279D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EA3C08" w:rsidRPr="00C1657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C16572" w:rsidRPr="00C16572" w:rsidRDefault="00C16572" w:rsidP="00C16572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16572" w:rsidRPr="00C16572" w:rsidRDefault="00C16572" w:rsidP="00C16572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C1657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 ходе образовательного процесса 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педагогом дополнительного образования </w:t>
      </w:r>
      <w:r w:rsidRPr="00C1657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ведется 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работа над сценариями к мероприятиям согласно календарно-тематическому плану организации, в которой реализуется дополнительная общеобразовательная программа.</w:t>
      </w:r>
    </w:p>
    <w:p w:rsidR="00EA3C08" w:rsidRPr="00C16572" w:rsidRDefault="00EA3C08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Default="00222CE6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C16572" w:rsidRPr="00537899" w:rsidRDefault="00C16572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9F7691" w:rsidRDefault="00A76E7C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игровые задания для определения уро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вня практических умений и теоретических знаний;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B57D9A" w:rsidRPr="00C16572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DE279D" w:rsidRPr="009F7691" w:rsidRDefault="00DE279D" w:rsidP="00E7048A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</w:t>
      </w:r>
      <w:r w:rsidR="00C16572">
        <w:rPr>
          <w:rFonts w:ascii="Times New Roman" w:hAnsi="Times New Roman" w:cs="Times New Roman"/>
          <w:sz w:val="24"/>
          <w:szCs w:val="24"/>
        </w:rPr>
        <w:t>льных постановок на</w:t>
      </w:r>
      <w:r w:rsidRPr="009F7691">
        <w:rPr>
          <w:rFonts w:ascii="Times New Roman" w:hAnsi="Times New Roman" w:cs="Times New Roman"/>
          <w:sz w:val="24"/>
          <w:szCs w:val="24"/>
        </w:rPr>
        <w:t xml:space="preserve"> мероприятиях</w:t>
      </w:r>
      <w:r w:rsidR="00C16572">
        <w:rPr>
          <w:rFonts w:ascii="Times New Roman" w:hAnsi="Times New Roman" w:cs="Times New Roman"/>
          <w:sz w:val="24"/>
          <w:szCs w:val="24"/>
        </w:rPr>
        <w:t xml:space="preserve"> различного уровня</w:t>
      </w:r>
      <w:r w:rsidRPr="009F7691">
        <w:rPr>
          <w:rFonts w:ascii="Times New Roman" w:hAnsi="Times New Roman" w:cs="Times New Roman"/>
          <w:sz w:val="24"/>
          <w:szCs w:val="24"/>
        </w:rPr>
        <w:t>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  <w:r w:rsidR="00E7048A">
        <w:rPr>
          <w:rFonts w:ascii="Times New Roman" w:hAnsi="Times New Roman" w:cs="Times New Roman"/>
          <w:sz w:val="24"/>
          <w:szCs w:val="24"/>
        </w:rPr>
        <w:t xml:space="preserve"> </w:t>
      </w: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</w:t>
      </w:r>
      <w:r w:rsidR="00C16572">
        <w:rPr>
          <w:rFonts w:ascii="Times New Roman" w:hAnsi="Times New Roman" w:cs="Times New Roman"/>
          <w:sz w:val="24"/>
          <w:szCs w:val="24"/>
        </w:rPr>
        <w:t xml:space="preserve">ствляться в форме участия </w:t>
      </w:r>
      <w:r w:rsidR="00E7048A">
        <w:rPr>
          <w:rFonts w:ascii="Times New Roman" w:hAnsi="Times New Roman" w:cs="Times New Roman"/>
          <w:sz w:val="24"/>
          <w:szCs w:val="24"/>
        </w:rPr>
        <w:t xml:space="preserve">в районных, межрегиональных, республиканских, международных </w:t>
      </w:r>
      <w:r w:rsidRPr="009F7691">
        <w:rPr>
          <w:rFonts w:ascii="Times New Roman" w:hAnsi="Times New Roman" w:cs="Times New Roman"/>
          <w:sz w:val="24"/>
          <w:szCs w:val="24"/>
        </w:rPr>
        <w:t>конкурсах.</w:t>
      </w:r>
    </w:p>
    <w:p w:rsidR="00A54D91" w:rsidRPr="00A54D91" w:rsidRDefault="00A54D91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9F7691" w:rsidRPr="009F7691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Оценочные материалы</w:t>
      </w:r>
      <w:r w:rsidR="009F769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B57D9A" w:rsidRPr="009F7691" w:rsidRDefault="00222CE6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</w:t>
      </w:r>
      <w:r w:rsidR="00203BA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№ 273, ст.2, п.9; ст. 47, п.5)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222CE6" w:rsidRPr="00E7048A" w:rsidRDefault="00222CE6" w:rsidP="00E7048A">
      <w:pPr>
        <w:pStyle w:val="a5"/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567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E7048A">
        <w:rPr>
          <w:rFonts w:ascii="Times New Roman" w:eastAsia="Times New Roman" w:hAnsi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222CE6" w:rsidRPr="00B57D9A" w:rsidRDefault="00222CE6" w:rsidP="00E7048A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222CE6" w:rsidRDefault="00222CE6" w:rsidP="00E7048A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 w:rsidR="00E7048A">
        <w:rPr>
          <w:rFonts w:ascii="Times New Roman" w:eastAsia="Times New Roman" w:hAnsi="Times New Roman" w:cs="Times New Roman"/>
          <w:kern w:val="2"/>
          <w:sz w:val="24"/>
          <w:szCs w:val="24"/>
        </w:rPr>
        <w:t>нтации, электронные презентации;</w:t>
      </w:r>
    </w:p>
    <w:p w:rsidR="00E7048A" w:rsidRDefault="00E7048A" w:rsidP="00E7048A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аудио и видео материалы;</w:t>
      </w:r>
    </w:p>
    <w:p w:rsidR="00E7048A" w:rsidRDefault="00E7048A" w:rsidP="00E7048A">
      <w:pPr>
        <w:widowControl w:val="0"/>
        <w:numPr>
          <w:ilvl w:val="0"/>
          <w:numId w:val="32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записи спектаклей, рекомендованных к просмотру с учащимися Министерством культуры и Министерством Просвещения РФ, размещенных на сайте культура.рф.</w:t>
      </w:r>
    </w:p>
    <w:p w:rsidR="00E7048A" w:rsidRDefault="00E7048A" w:rsidP="00792B61">
      <w:pPr>
        <w:pStyle w:val="ConsNormal"/>
        <w:ind w:firstLine="0"/>
        <w:outlineLvl w:val="0"/>
        <w:rPr>
          <w:rFonts w:ascii="Times New Roman" w:hAnsi="Times New Roman" w:cs="Times New Roman"/>
          <w:kern w:val="2"/>
        </w:rPr>
      </w:pPr>
    </w:p>
    <w:p w:rsidR="0028113F" w:rsidRDefault="0028113F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91AC2" w:rsidRDefault="00091AC2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91AC2" w:rsidRDefault="00091AC2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91AC2" w:rsidRDefault="00091AC2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64297" w:rsidRDefault="00564297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D2D1B" w:rsidRDefault="005D2D1B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64297" w:rsidRDefault="00564297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B06B6" w:rsidRPr="00E53C83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5" w:name="_Toc122683149"/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литературы.</w:t>
      </w:r>
      <w:bookmarkEnd w:id="15"/>
    </w:p>
    <w:p w:rsidR="00222CE6" w:rsidRPr="00203BAE" w:rsidRDefault="00222CE6" w:rsidP="0028113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="00CB06B6"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Бионский Т. психология младшего школьника. Московский психолог</w:t>
      </w:r>
      <w:r w:rsidR="0028113F">
        <w:rPr>
          <w:rFonts w:ascii="Times New Roman" w:hAnsi="Times New Roman"/>
          <w:sz w:val="24"/>
          <w:szCs w:val="24"/>
        </w:rPr>
        <w:t>о-социальный институт – М, 2005.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Выготский Л.С. воображение и творчество в детском возрасте.-  С. Петербург, 2007</w:t>
      </w:r>
      <w:r w:rsidR="0028113F">
        <w:rPr>
          <w:rFonts w:ascii="Times New Roman" w:hAnsi="Times New Roman"/>
          <w:sz w:val="24"/>
          <w:szCs w:val="24"/>
        </w:rPr>
        <w:t>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Гиппиус С.В. Тренинг развития креативности. Гимнастика чувств. -</w:t>
      </w:r>
      <w:r w:rsidR="0028113F">
        <w:rPr>
          <w:rFonts w:ascii="Times New Roman" w:hAnsi="Times New Roman"/>
          <w:sz w:val="24"/>
          <w:szCs w:val="24"/>
        </w:rPr>
        <w:t xml:space="preserve">                                   СПб: Издательство "Речь", 2001.</w:t>
      </w:r>
    </w:p>
    <w:p w:rsidR="0045201C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605B0F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E7048A" w:rsidRPr="0028113F" w:rsidRDefault="00605B0F" w:rsidP="0028113F">
      <w:pPr>
        <w:pStyle w:val="a5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Каришев-Лубоцкий. Театрализованные представления для детей школьного возраста.- М., 2005г.</w:t>
      </w:r>
    </w:p>
    <w:p w:rsidR="00605B0F" w:rsidRPr="0028113F" w:rsidRDefault="00605B0F" w:rsidP="0028113F">
      <w:pPr>
        <w:pStyle w:val="a5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line="276" w:lineRule="auto"/>
        <w:ind w:left="357" w:hanging="357"/>
        <w:jc w:val="both"/>
        <w:rPr>
          <w:rFonts w:ascii="Times New Roman" w:eastAsiaTheme="minorEastAsia" w:hAnsi="Times New Roman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Кок И. Основы сценического движения – Л., 2000</w:t>
      </w:r>
    </w:p>
    <w:p w:rsidR="00605B0F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Никитина А.Б. Театр, где играют дети – М.: Владос , 2001 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>ПетрусинскийВ.В.«Игры для активного обучения» М. Владос- 2000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ПетрусинскийВ.В.«Игры для активного отдыха в процессе обучения» М: Владос –  2007 </w:t>
      </w:r>
    </w:p>
    <w:p w:rsidR="00E7048A" w:rsidRPr="0028113F" w:rsidRDefault="00E7048A" w:rsidP="0028113F">
      <w:pPr>
        <w:pStyle w:val="a5"/>
        <w:numPr>
          <w:ilvl w:val="0"/>
          <w:numId w:val="35"/>
        </w:numPr>
        <w:spacing w:line="276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28113F">
        <w:rPr>
          <w:rFonts w:ascii="Times New Roman" w:hAnsi="Times New Roman"/>
          <w:sz w:val="24"/>
          <w:szCs w:val="24"/>
        </w:rPr>
        <w:t xml:space="preserve">Петрова А.Н. сценическая речь. Учебно-методическое пособие для тетральных институтов и режиссёрских отделений институтов культуры. – М.: Искусство, 2001 </w:t>
      </w:r>
    </w:p>
    <w:p w:rsidR="00605B0F" w:rsidRPr="0028113F" w:rsidRDefault="00605B0F" w:rsidP="0028113F">
      <w:pPr>
        <w:pStyle w:val="a5"/>
        <w:widowControl w:val="0"/>
        <w:numPr>
          <w:ilvl w:val="0"/>
          <w:numId w:val="35"/>
        </w:numPr>
        <w:shd w:val="clear" w:color="auto" w:fill="FFFFFF"/>
        <w:tabs>
          <w:tab w:val="left" w:pos="541"/>
          <w:tab w:val="left" w:pos="851"/>
        </w:tabs>
        <w:spacing w:line="276" w:lineRule="auto"/>
        <w:ind w:left="357" w:hanging="357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8113F">
        <w:rPr>
          <w:rFonts w:ascii="Times New Roman" w:eastAsia="Times New Roman" w:hAnsi="Times New Roman"/>
          <w:kern w:val="2"/>
          <w:sz w:val="24"/>
          <w:szCs w:val="24"/>
        </w:rPr>
        <w:t>Чурилова Э.Г. Методика и организация театрализованной деятельности дошкольников и младших школьников. – М., 2003г.</w:t>
      </w:r>
    </w:p>
    <w:p w:rsidR="00203BAE" w:rsidRPr="00E7048A" w:rsidRDefault="00203BAE" w:rsidP="0028113F">
      <w:pPr>
        <w:pStyle w:val="a5"/>
        <w:widowControl w:val="0"/>
        <w:shd w:val="clear" w:color="auto" w:fill="FFFFFF"/>
        <w:tabs>
          <w:tab w:val="left" w:pos="541"/>
          <w:tab w:val="left" w:pos="851"/>
        </w:tabs>
        <w:spacing w:line="276" w:lineRule="auto"/>
        <w:ind w:left="900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CB06B6" w:rsidRPr="00203BAE" w:rsidRDefault="00222CE6" w:rsidP="0028113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="00CB06B6"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CB06B6" w:rsidRPr="00203BAE" w:rsidRDefault="00206E42" w:rsidP="0028113F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CB06B6" w:rsidRPr="00203BAE">
          <w:rPr>
            <w:rStyle w:val="ab"/>
            <w:rFonts w:ascii="Times New Roman" w:hAnsi="Times New Roman"/>
            <w:sz w:val="24"/>
            <w:szCs w:val="24"/>
          </w:rPr>
          <w:t>http://dramateshka.ru/</w:t>
        </w:r>
      </w:hyperlink>
    </w:p>
    <w:p w:rsidR="001604C0" w:rsidRPr="00203BAE" w:rsidRDefault="00206E42" w:rsidP="0028113F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9661BF" w:rsidRPr="00203BAE">
          <w:rPr>
            <w:rStyle w:val="ab"/>
            <w:rFonts w:ascii="Times New Roman" w:hAnsi="Times New Roman"/>
            <w:sz w:val="24"/>
            <w:szCs w:val="24"/>
          </w:rPr>
          <w:t>http://www.teatr-obraz.ru/masterstvo</w:t>
        </w:r>
      </w:hyperlink>
    </w:p>
    <w:p w:rsidR="00630C46" w:rsidRDefault="00630C46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113F" w:rsidRDefault="0028113F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5D2D1B" w:rsidRDefault="005D2D1B" w:rsidP="00091AC2">
      <w:pPr>
        <w:pStyle w:val="ConsNormal"/>
        <w:ind w:firstLine="0"/>
        <w:outlineLvl w:val="0"/>
        <w:rPr>
          <w:rFonts w:ascii="Times New Roman" w:hAnsi="Times New Roman" w:cs="Times New Roman"/>
        </w:rPr>
      </w:pPr>
    </w:p>
    <w:p w:rsidR="00792B61" w:rsidRDefault="00792B61" w:rsidP="00792B61">
      <w:pPr>
        <w:pStyle w:val="ConsNormal"/>
        <w:ind w:firstLine="540"/>
        <w:jc w:val="right"/>
        <w:outlineLvl w:val="0"/>
        <w:rPr>
          <w:rFonts w:ascii="Times New Roman" w:hAnsi="Times New Roman" w:cs="Times New Roman"/>
        </w:rPr>
      </w:pPr>
      <w:bookmarkStart w:id="16" w:name="_Toc122683150"/>
      <w:r w:rsidRPr="00792B61">
        <w:rPr>
          <w:rFonts w:ascii="Times New Roman" w:hAnsi="Times New Roman" w:cs="Times New Roman"/>
        </w:rPr>
        <w:lastRenderedPageBreak/>
        <w:t>Приложение 1</w:t>
      </w:r>
      <w:bookmarkEnd w:id="16"/>
    </w:p>
    <w:p w:rsidR="00792B61" w:rsidRPr="00792B61" w:rsidRDefault="00792B61" w:rsidP="00792B61">
      <w:pPr>
        <w:pStyle w:val="ConsNormal"/>
        <w:ind w:firstLine="540"/>
        <w:jc w:val="right"/>
        <w:outlineLvl w:val="0"/>
        <w:rPr>
          <w:rFonts w:ascii="Times New Roman" w:hAnsi="Times New Roman" w:cs="Times New Roman"/>
        </w:rPr>
      </w:pPr>
    </w:p>
    <w:p w:rsidR="00792B61" w:rsidRDefault="00792B61" w:rsidP="00792B6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7" w:name="_Toc122683151"/>
      <w:r w:rsidRPr="00537899">
        <w:rPr>
          <w:rFonts w:ascii="Times New Roman" w:hAnsi="Times New Roman" w:cs="Times New Roman"/>
          <w:b/>
          <w:sz w:val="28"/>
          <w:szCs w:val="28"/>
        </w:rPr>
        <w:t>Календарный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график </w:t>
      </w:r>
      <w:r w:rsidR="00091AC2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общеразвивающей программы</w:t>
      </w:r>
      <w:bookmarkEnd w:id="17"/>
    </w:p>
    <w:p w:rsidR="00792B61" w:rsidRPr="00FF1C47" w:rsidRDefault="00792B61" w:rsidP="00792B61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c"/>
        <w:tblW w:w="9747" w:type="dxa"/>
        <w:tblLayout w:type="fixed"/>
        <w:tblLook w:val="04A0" w:firstRow="1" w:lastRow="0" w:firstColumn="1" w:lastColumn="0" w:noHBand="0" w:noVBand="1"/>
      </w:tblPr>
      <w:tblGrid>
        <w:gridCol w:w="479"/>
        <w:gridCol w:w="905"/>
        <w:gridCol w:w="851"/>
        <w:gridCol w:w="1417"/>
        <w:gridCol w:w="1134"/>
        <w:gridCol w:w="3686"/>
        <w:gridCol w:w="1275"/>
      </w:tblGrid>
      <w:tr w:rsidR="00792B61" w:rsidTr="00792B61">
        <w:tc>
          <w:tcPr>
            <w:tcW w:w="479" w:type="dxa"/>
          </w:tcPr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905" w:type="dxa"/>
          </w:tcPr>
          <w:p w:rsidR="00792B61" w:rsidRPr="00EA3C08" w:rsidRDefault="00792B61" w:rsidP="00792B61">
            <w:pPr>
              <w:pStyle w:val="a8"/>
              <w:ind w:left="-63"/>
            </w:pPr>
            <w:r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1" w:type="dxa"/>
          </w:tcPr>
          <w:p w:rsidR="00792B61" w:rsidRPr="00EA3C08" w:rsidRDefault="00792B61" w:rsidP="00792B61">
            <w:pPr>
              <w:pStyle w:val="a8"/>
              <w:ind w:left="-87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7" w:type="dxa"/>
          </w:tcPr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134" w:type="dxa"/>
          </w:tcPr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686" w:type="dxa"/>
          </w:tcPr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75" w:type="dxa"/>
          </w:tcPr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792B61" w:rsidRPr="00EA3C08" w:rsidRDefault="00792B61" w:rsidP="00792B61">
            <w:pPr>
              <w:pStyle w:val="a8"/>
            </w:pPr>
            <w:r w:rsidRPr="00EA3C08">
              <w:rPr>
                <w:rStyle w:val="105pt"/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792B61" w:rsidTr="00DD356E">
        <w:trPr>
          <w:trHeight w:val="1181"/>
        </w:trPr>
        <w:tc>
          <w:tcPr>
            <w:tcW w:w="479" w:type="dxa"/>
            <w:tcBorders>
              <w:bottom w:val="single" w:sz="4" w:space="0" w:color="auto"/>
            </w:tcBorders>
          </w:tcPr>
          <w:p w:rsidR="00792B61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2B61" w:rsidRDefault="00792B61" w:rsidP="0028113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  <w:r w:rsidR="0028113F">
              <w:rPr>
                <w:rFonts w:ascii="Times New Roman" w:hAnsi="Times New Roman" w:cs="Times New Roman"/>
                <w:sz w:val="24"/>
                <w:szCs w:val="24"/>
              </w:rPr>
              <w:t>. Знакомство</w:t>
            </w:r>
          </w:p>
          <w:p w:rsidR="003F4310" w:rsidRPr="000F5E62" w:rsidRDefault="003F4310" w:rsidP="0028113F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="000159D3">
              <w:rPr>
                <w:rFonts w:ascii="Times New Roman" w:hAnsi="Times New Roman" w:cs="Times New Roman"/>
                <w:sz w:val="24"/>
                <w:szCs w:val="24"/>
              </w:rPr>
              <w:t>, беседа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792B61" w:rsidRPr="000F5E62" w:rsidRDefault="003F4310" w:rsidP="0028113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136A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Вводная беседа. Знакомство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учащимися объединения, </w:t>
            </w:r>
            <w:r w:rsidRPr="00136A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планом кружка. Проведения </w:t>
            </w:r>
            <w:r w:rsidRPr="00136ADE">
              <w:rPr>
                <w:rFonts w:ascii="Times New Roman" w:hAnsi="Times New Roman"/>
                <w:sz w:val="24"/>
                <w:szCs w:val="24"/>
              </w:rPr>
              <w:t>инструктажа по ТБ.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  <w:r w:rsidR="000159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2B61" w:rsidTr="00792B61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792B61" w:rsidRP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Pr="000F5E62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Знакомство с особенностями театра как вида искусства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792B61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92B61">
              <w:rPr>
                <w:rFonts w:ascii="Times New Roman" w:hAnsi="Times New Roman" w:cs="Times New Roman"/>
                <w:sz w:val="24"/>
                <w:szCs w:val="24"/>
              </w:rPr>
              <w:t>резентация</w:t>
            </w:r>
          </w:p>
        </w:tc>
      </w:tr>
      <w:tr w:rsidR="00792B61" w:rsidTr="00792B61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792B61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792B61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792B61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Основные термины театрального искусства.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792B61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F4310" w:rsidTr="00792B61">
        <w:trPr>
          <w:trHeight w:val="217"/>
        </w:trPr>
        <w:tc>
          <w:tcPr>
            <w:tcW w:w="479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3F4310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3F4310" w:rsidRDefault="003F4310" w:rsidP="003F43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театрального искусства. Виды театров.</w:t>
            </w:r>
          </w:p>
          <w:p w:rsidR="00DD356E" w:rsidRPr="000F5E62" w:rsidRDefault="00DD356E" w:rsidP="003F431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3F4310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F4310" w:rsidTr="00792B61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3F4310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Открытие нового знания,</w:t>
            </w:r>
          </w:p>
          <w:p w:rsidR="003F4310" w:rsidRPr="000F5E62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3"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>игра, беседа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F4310" w:rsidRDefault="003010E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Театральные профессии.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3F4310" w:rsidRPr="000F5E62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F4310" w:rsidTr="00792B61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3F4310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F4310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F4310" w:rsidRDefault="003010E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Выдающиеся актеры. Викторина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F4310" w:rsidTr="00792B61">
        <w:trPr>
          <w:trHeight w:val="326"/>
        </w:trPr>
        <w:tc>
          <w:tcPr>
            <w:tcW w:w="479" w:type="dxa"/>
            <w:tcBorders>
              <w:top w:val="single" w:sz="4" w:space="0" w:color="auto"/>
            </w:tcBorders>
          </w:tcPr>
          <w:p w:rsidR="003F4310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F4310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Практикум, ролевые игры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F4310" w:rsidRDefault="003010E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F4310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поведения в театре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F4310" w:rsidTr="00792B61">
        <w:tc>
          <w:tcPr>
            <w:tcW w:w="479" w:type="dxa"/>
          </w:tcPr>
          <w:p w:rsidR="003F4310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905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Практикум, игры</w:t>
            </w:r>
          </w:p>
        </w:tc>
        <w:tc>
          <w:tcPr>
            <w:tcW w:w="1134" w:type="dxa"/>
          </w:tcPr>
          <w:p w:rsidR="003F4310" w:rsidRPr="000F5E62" w:rsidRDefault="00DD356E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010E3" w:rsidRPr="000F5E62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творческой активности, индивидуальности. </w:t>
            </w:r>
          </w:p>
        </w:tc>
        <w:tc>
          <w:tcPr>
            <w:tcW w:w="1275" w:type="dxa"/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Игры-упражнения</w:t>
            </w:r>
          </w:p>
        </w:tc>
        <w:tc>
          <w:tcPr>
            <w:tcW w:w="1134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нятие зажимов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эмоциональном плане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, раскрепощение.</w:t>
            </w:r>
          </w:p>
        </w:tc>
        <w:tc>
          <w:tcPr>
            <w:tcW w:w="1275" w:type="dxa"/>
          </w:tcPr>
          <w:p w:rsidR="000159D3" w:rsidRDefault="000159D3">
            <w:r w:rsidRPr="00326C2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Игры-упражнения</w:t>
            </w:r>
          </w:p>
        </w:tc>
        <w:tc>
          <w:tcPr>
            <w:tcW w:w="1134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зажимов в теле</w:t>
            </w:r>
          </w:p>
        </w:tc>
        <w:tc>
          <w:tcPr>
            <w:tcW w:w="1275" w:type="dxa"/>
          </w:tcPr>
          <w:p w:rsidR="000159D3" w:rsidRDefault="000159D3">
            <w:r w:rsidRPr="00326C2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Игры-упражнения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1275" w:type="dxa"/>
          </w:tcPr>
          <w:p w:rsidR="000159D3" w:rsidRDefault="000159D3">
            <w:r w:rsidRPr="00326C20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3F4310" w:rsidTr="00792B61">
        <w:tc>
          <w:tcPr>
            <w:tcW w:w="479" w:type="dxa"/>
          </w:tcPr>
          <w:p w:rsidR="003F4310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905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t xml:space="preserve">Открытие нового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tt-RU"/>
              </w:rPr>
              <w:lastRenderedPageBreak/>
              <w:t>знания,</w:t>
            </w:r>
          </w:p>
          <w:p w:rsidR="003F4310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Ролевые игры</w:t>
            </w:r>
          </w:p>
        </w:tc>
        <w:tc>
          <w:tcPr>
            <w:tcW w:w="1134" w:type="dxa"/>
          </w:tcPr>
          <w:p w:rsidR="003F4310" w:rsidRDefault="003010E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«Я актер»</w:t>
            </w:r>
          </w:p>
        </w:tc>
        <w:tc>
          <w:tcPr>
            <w:tcW w:w="1275" w:type="dxa"/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Собеседование,</w:t>
            </w:r>
          </w:p>
          <w:p w:rsidR="003F4310" w:rsidRPr="000F5E62" w:rsidRDefault="000159D3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презентация, наблюдение</w:t>
            </w:r>
          </w:p>
        </w:tc>
      </w:tr>
      <w:tr w:rsidR="003F4310" w:rsidTr="00792B61">
        <w:tc>
          <w:tcPr>
            <w:tcW w:w="479" w:type="dxa"/>
          </w:tcPr>
          <w:p w:rsidR="003F4310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13</w:t>
            </w:r>
          </w:p>
        </w:tc>
        <w:tc>
          <w:tcPr>
            <w:tcW w:w="905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Тренинг, игры</w:t>
            </w:r>
          </w:p>
        </w:tc>
        <w:tc>
          <w:tcPr>
            <w:tcW w:w="1134" w:type="dxa"/>
          </w:tcPr>
          <w:p w:rsidR="003F4310" w:rsidRPr="000F5E62" w:rsidRDefault="00DD356E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3F4310" w:rsidRPr="000F5E62" w:rsidRDefault="003F4310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</w:t>
            </w:r>
          </w:p>
        </w:tc>
        <w:tc>
          <w:tcPr>
            <w:tcW w:w="1275" w:type="dxa"/>
          </w:tcPr>
          <w:p w:rsidR="003F4310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Тренинг, игры</w:t>
            </w:r>
          </w:p>
        </w:tc>
        <w:tc>
          <w:tcPr>
            <w:tcW w:w="1134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азвитие творческого восприятия;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DD356E">
        <w:trPr>
          <w:trHeight w:val="1395"/>
        </w:trPr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1134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воображения.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0159D3" w:rsidRPr="000F5E62" w:rsidRDefault="00DB1C16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этюды: 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 как неотъемлемая часть сценического театрализованного действия. 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Упражнение «Как вести себя на сцене» (мимика, жесты, телодвижения в игре).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9C752A">
              <w:rPr>
                <w:rFonts w:ascii="Times New Roman" w:hAnsi="Times New Roman" w:cs="Times New Roman"/>
                <w:sz w:val="24"/>
                <w:szCs w:val="24"/>
              </w:rPr>
              <w:t>«Животные в цирке»</w:t>
            </w:r>
          </w:p>
        </w:tc>
        <w:tc>
          <w:tcPr>
            <w:tcW w:w="1275" w:type="dxa"/>
          </w:tcPr>
          <w:p w:rsidR="000159D3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</w:t>
            </w:r>
          </w:p>
        </w:tc>
        <w:tc>
          <w:tcPr>
            <w:tcW w:w="1134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«Игра в прятки»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</w:t>
            </w:r>
          </w:p>
        </w:tc>
        <w:tc>
          <w:tcPr>
            <w:tcW w:w="1134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«Сочинение сюжетов через костюмы»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инсценировки</w:t>
            </w:r>
          </w:p>
        </w:tc>
        <w:tc>
          <w:tcPr>
            <w:tcW w:w="1134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C752A">
              <w:rPr>
                <w:rFonts w:ascii="Times New Roman" w:hAnsi="Times New Roman" w:cs="Times New Roman"/>
                <w:sz w:val="24"/>
                <w:szCs w:val="24"/>
              </w:rPr>
              <w:t>«Театр-экспромт»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1275" w:type="dxa"/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  <w:p w:rsidR="000159D3" w:rsidRPr="000F5E62" w:rsidRDefault="000159D3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Работа актера над образом. 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с использование реквизита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игры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1134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дикционные упражнения).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>
            <w:r w:rsidRPr="00600C6C"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</w:tc>
        <w:tc>
          <w:tcPr>
            <w:tcW w:w="1275" w:type="dxa"/>
          </w:tcPr>
          <w:p w:rsidR="000159D3" w:rsidRDefault="000159D3">
            <w:r w:rsidRPr="00425B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>
            <w:r w:rsidRPr="00600C6C">
              <w:rPr>
                <w:rFonts w:ascii="Times New Roman" w:hAnsi="Times New Roman" w:cs="Times New Roman"/>
                <w:sz w:val="24"/>
                <w:szCs w:val="24"/>
              </w:rPr>
              <w:t>Тренинг, игры</w:t>
            </w:r>
          </w:p>
        </w:tc>
        <w:tc>
          <w:tcPr>
            <w:tcW w:w="1134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0159D3" w:rsidRPr="00A215AF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0159D3" w:rsidRPr="00A215AF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0159D3" w:rsidRPr="00A215AF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215AF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1275" w:type="dxa"/>
          </w:tcPr>
          <w:p w:rsidR="000159D3" w:rsidRDefault="000159D3">
            <w:r w:rsidRPr="00425B72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игры-упражнения</w:t>
            </w:r>
          </w:p>
        </w:tc>
        <w:tc>
          <w:tcPr>
            <w:tcW w:w="1134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 театральное общение 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36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</w:t>
            </w:r>
          </w:p>
        </w:tc>
        <w:tc>
          <w:tcPr>
            <w:tcW w:w="1134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«Свободный микрофон»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37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действие, логика речи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, вопросы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38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литературным произведением</w:t>
            </w:r>
          </w:p>
        </w:tc>
        <w:tc>
          <w:tcPr>
            <w:tcW w:w="1275" w:type="dxa"/>
          </w:tcPr>
          <w:p w:rsidR="000159D3" w:rsidRPr="000F5E62" w:rsidRDefault="000159D3" w:rsidP="00567E36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, вопросы</w:t>
            </w:r>
          </w:p>
        </w:tc>
      </w:tr>
      <w:tr w:rsidR="000159D3" w:rsidTr="00792B61">
        <w:trPr>
          <w:trHeight w:val="775"/>
        </w:trPr>
        <w:tc>
          <w:tcPr>
            <w:tcW w:w="479" w:type="dxa"/>
            <w:tcBorders>
              <w:bottom w:val="single" w:sz="4" w:space="0" w:color="auto"/>
            </w:tcBorders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39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 игры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игры на развитие речи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rPr>
          <w:trHeight w:val="775"/>
        </w:trPr>
        <w:tc>
          <w:tcPr>
            <w:tcW w:w="479" w:type="dxa"/>
            <w:tcBorders>
              <w:bottom w:val="single" w:sz="4" w:space="0" w:color="auto"/>
            </w:tcBorders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40</w:t>
            </w: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Пластические импровизации.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853D87"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41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средств в театре: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792B61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42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екорация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остюм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792B61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43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льное 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умовое оформление.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792B61">
        <w:trPr>
          <w:trHeight w:val="312"/>
        </w:trPr>
        <w:tc>
          <w:tcPr>
            <w:tcW w:w="479" w:type="dxa"/>
            <w:tcBorders>
              <w:top w:val="single" w:sz="4" w:space="0" w:color="auto"/>
            </w:tcBorders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44</w:t>
            </w: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</w:tr>
      <w:tr w:rsidR="000159D3" w:rsidTr="00792B61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роли, импровизация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46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Ролевые игры</w:t>
            </w:r>
          </w:p>
        </w:tc>
        <w:tc>
          <w:tcPr>
            <w:tcW w:w="1134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Разыгрывание сценки по ролям</w:t>
            </w: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r w:rsidRPr="000159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мпровизация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47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Просмотр спектакля</w:t>
            </w:r>
          </w:p>
        </w:tc>
        <w:tc>
          <w:tcPr>
            <w:tcW w:w="1134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игры актеров в пьесе. Х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арактеры и костюмы;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Вопросы по просмотренному произведению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48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к мероприятию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Инсценировка 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49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Практикум,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Ролевые игры</w:t>
            </w:r>
          </w:p>
        </w:tc>
        <w:tc>
          <w:tcPr>
            <w:tcW w:w="1134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дикцией;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азучивание ролей;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Наблюдение, Исполнение роли, импровиз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ация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50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0159D3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Вхождение в образ;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сполнение роли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Наблюдение, Исполнение роли, импровизация</w:t>
            </w:r>
          </w:p>
        </w:tc>
      </w:tr>
      <w:tr w:rsidR="000159D3" w:rsidTr="00792B61">
        <w:tc>
          <w:tcPr>
            <w:tcW w:w="479" w:type="dxa"/>
          </w:tcPr>
          <w:p w:rsidR="000159D3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51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0159D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программки;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</w:t>
            </w: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0159D3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 афиши</w:t>
            </w:r>
          </w:p>
        </w:tc>
      </w:tr>
      <w:tr w:rsidR="000159D3" w:rsidTr="00792B61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52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134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Наблюдение, Исполнение роли, импровизация, инсценировка</w:t>
            </w:r>
          </w:p>
        </w:tc>
      </w:tr>
      <w:tr w:rsidR="000159D3" w:rsidTr="00792B61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53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0159D3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0159D3" w:rsidRPr="000F5E62" w:rsidRDefault="000159D3" w:rsidP="000159D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1134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психологических зажимов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0159D3" w:rsidTr="00792B61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54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DB1C16" w:rsidP="002409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Репетиции к мероприятиям, посвященным Победе в ВОВ 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ролей, инсценировка</w:t>
            </w:r>
          </w:p>
        </w:tc>
      </w:tr>
      <w:tr w:rsidR="000159D3" w:rsidTr="00792B61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55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Праздник</w:t>
            </w:r>
          </w:p>
        </w:tc>
        <w:tc>
          <w:tcPr>
            <w:tcW w:w="1134" w:type="dxa"/>
          </w:tcPr>
          <w:p w:rsidR="000159D3" w:rsidRPr="000F5E62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F235F2" w:rsidP="00DB1C1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ролей, инсценировка</w:t>
            </w:r>
          </w:p>
        </w:tc>
      </w:tr>
      <w:tr w:rsidR="000159D3" w:rsidTr="00792B61">
        <w:tc>
          <w:tcPr>
            <w:tcW w:w="479" w:type="dxa"/>
          </w:tcPr>
          <w:p w:rsidR="000159D3" w:rsidRPr="000F5E62" w:rsidRDefault="00F235F2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90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0159D3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Праздник</w:t>
            </w:r>
          </w:p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134" w:type="dxa"/>
          </w:tcPr>
          <w:p w:rsidR="000159D3" w:rsidRPr="000F5E62" w:rsidRDefault="000159D3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159D3" w:rsidRPr="000F5E62" w:rsidRDefault="000159D3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0F5E62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</w:t>
            </w:r>
            <w:r w:rsidR="00277EB3">
              <w:rPr>
                <w:rFonts w:ascii="Times New Roman" w:hAnsi="Times New Roman" w:cs="Times New Roman"/>
                <w:sz w:val="24"/>
                <w:szCs w:val="24"/>
              </w:rPr>
              <w:t xml:space="preserve"> на мероприятии</w:t>
            </w:r>
          </w:p>
        </w:tc>
        <w:tc>
          <w:tcPr>
            <w:tcW w:w="1275" w:type="dxa"/>
          </w:tcPr>
          <w:p w:rsidR="000159D3" w:rsidRPr="000F5E62" w:rsidRDefault="000159D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ролей, инсценировка, Наблюдение</w:t>
            </w:r>
          </w:p>
        </w:tc>
      </w:tr>
      <w:tr w:rsidR="00DB1C16" w:rsidTr="00792B61">
        <w:tc>
          <w:tcPr>
            <w:tcW w:w="479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905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DB1C16" w:rsidRP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1C1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DB1C16" w:rsidRPr="00DB1C16" w:rsidRDefault="00DB1C16" w:rsidP="00DB1C16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DB1C16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</w:tc>
        <w:tc>
          <w:tcPr>
            <w:tcW w:w="1134" w:type="dxa"/>
          </w:tcPr>
          <w:p w:rsidR="00DB1C16" w:rsidRPr="00DB1C16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Pr="00DB1C16" w:rsidRDefault="00DB1C16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DB1C16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Упражнения на выражение различных эмоций под музыку с мимикой, движениями.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Наблюдение</w:t>
            </w:r>
          </w:p>
        </w:tc>
      </w:tr>
      <w:tr w:rsidR="00DB1C16" w:rsidTr="00792B61">
        <w:tc>
          <w:tcPr>
            <w:tcW w:w="479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58</w:t>
            </w:r>
          </w:p>
        </w:tc>
        <w:tc>
          <w:tcPr>
            <w:tcW w:w="905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DB1C16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DB1C16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Pr="000F5E62" w:rsidRDefault="00DB1C16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</w:t>
            </w:r>
            <w:r w:rsidR="00277EB3">
              <w:rPr>
                <w:rFonts w:ascii="Times New Roman" w:hAnsi="Times New Roman" w:cs="Times New Roman"/>
                <w:sz w:val="24"/>
                <w:szCs w:val="24"/>
              </w:rPr>
              <w:t>. Репетиция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792B61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59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Pr="00277EB3" w:rsidRDefault="00277EB3" w:rsidP="00015B23">
            <w:pPr>
              <w:pStyle w:val="a8"/>
              <w:contextualSpacing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Творческая работа: создание маленьких сказок и рассказов, их инсценировка.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792B61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60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Теория, практикум</w:t>
            </w:r>
          </w:p>
        </w:tc>
        <w:tc>
          <w:tcPr>
            <w:tcW w:w="1134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277EB3"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1.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Декорации-важная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часть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любого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 xml:space="preserve">спектакля. </w:t>
            </w:r>
          </w:p>
          <w:p w:rsidR="00277EB3" w:rsidRPr="00277EB3" w:rsidRDefault="00277EB3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lang w:val="tt-RU"/>
              </w:rPr>
              <w:t xml:space="preserve">2. 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Проектная работа: декорация своими руками.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792B61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61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7EB3" w:rsidRPr="00531038" w:rsidRDefault="00277EB3" w:rsidP="00015B2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31038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</w:tc>
        <w:tc>
          <w:tcPr>
            <w:tcW w:w="1134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Техника слова: дикция.</w:t>
            </w:r>
          </w:p>
          <w:p w:rsidR="00FE392F" w:rsidRPr="00277EB3" w:rsidRDefault="00FE392F" w:rsidP="00015B23">
            <w:pPr>
              <w:pStyle w:val="a8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792B61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62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7EB3" w:rsidRDefault="00277EB3" w:rsidP="00015B23">
            <w:r w:rsidRPr="00531038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</w:t>
            </w:r>
            <w:r w:rsidRPr="00531038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я</w:t>
            </w:r>
          </w:p>
        </w:tc>
        <w:tc>
          <w:tcPr>
            <w:tcW w:w="1134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2</w:t>
            </w:r>
          </w:p>
        </w:tc>
        <w:tc>
          <w:tcPr>
            <w:tcW w:w="3686" w:type="dxa"/>
          </w:tcPr>
          <w:p w:rsidR="00277EB3" w:rsidRPr="00277EB3" w:rsidRDefault="00277EB3" w:rsidP="00015B23">
            <w:pPr>
              <w:pStyle w:val="a8"/>
              <w:rPr>
                <w:rFonts w:ascii="Times New Roman" w:hAnsi="Times New Roman" w:cs="Times New Roman"/>
                <w:lang w:val="tt-RU"/>
              </w:rPr>
            </w:pPr>
            <w:r w:rsidRPr="00277EB3"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1. Техника слова: дыхание. 2. Техника слова: голос.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DB1C16" w:rsidTr="00792B61">
        <w:tc>
          <w:tcPr>
            <w:tcW w:w="479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63</w:t>
            </w:r>
          </w:p>
        </w:tc>
        <w:tc>
          <w:tcPr>
            <w:tcW w:w="905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DB1C16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DB1C16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Pr="000F5E62" w:rsidRDefault="00277EB3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Репетиции к мероприятию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DB1C16" w:rsidTr="00792B61">
        <w:tc>
          <w:tcPr>
            <w:tcW w:w="479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64</w:t>
            </w:r>
          </w:p>
        </w:tc>
        <w:tc>
          <w:tcPr>
            <w:tcW w:w="905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DB1C16" w:rsidRPr="000F5E62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DB1C16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1134" w:type="dxa"/>
          </w:tcPr>
          <w:p w:rsidR="00DB1C16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B1C16" w:rsidRPr="000F5E62" w:rsidRDefault="00277EB3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снятие психологических зажимов</w:t>
            </w:r>
          </w:p>
        </w:tc>
        <w:tc>
          <w:tcPr>
            <w:tcW w:w="1275" w:type="dxa"/>
          </w:tcPr>
          <w:p w:rsidR="00DB1C16" w:rsidRDefault="00DB1C16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792B61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65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7EB3" w:rsidRP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Беседа, и</w:t>
            </w:r>
            <w:r w:rsidRPr="00277EB3">
              <w:rPr>
                <w:rFonts w:ascii="Times New Roman" w:hAnsi="Times New Roman" w:cs="Times New Roman"/>
                <w:kern w:val="2"/>
                <w:sz w:val="24"/>
                <w:szCs w:val="24"/>
              </w:rPr>
              <w:t>гр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277EB3" w:rsidRP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Pr="00277EB3" w:rsidRDefault="00277EB3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стране пословиц. Инсценировка пословиц.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792B61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66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1134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Pr="00277EB3" w:rsidRDefault="00277EB3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Интонационные средства: громкость (мелодика), темп речи (темп), пауза.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792B61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67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Тренинг</w:t>
            </w:r>
          </w:p>
          <w:p w:rsidR="00277EB3" w:rsidRDefault="00277EB3" w:rsidP="00277EB3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Игры-упражнения</w:t>
            </w:r>
          </w:p>
        </w:tc>
        <w:tc>
          <w:tcPr>
            <w:tcW w:w="1134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015B23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EB3"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  <w:t>1.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Игры-упражнения, выполняемые для разогрева мышц лица.</w:t>
            </w:r>
          </w:p>
          <w:p w:rsidR="00277EB3" w:rsidRPr="00277EB3" w:rsidRDefault="00277EB3" w:rsidP="00015B23">
            <w:pPr>
              <w:pStyle w:val="a8"/>
              <w:rPr>
                <w:rFonts w:ascii="Times New Roman" w:hAnsi="Times New Roman" w:cs="Times New Roman"/>
                <w:shd w:val="clear" w:color="auto" w:fill="FFFFFF" w:themeFill="background1"/>
                <w:lang w:val="tt-RU"/>
              </w:rPr>
            </w:pPr>
            <w:r w:rsidRPr="00277EB3">
              <w:rPr>
                <w:rFonts w:ascii="Times New Roman" w:hAnsi="Times New Roman" w:cs="Times New Roman"/>
                <w:lang w:val="tt-RU"/>
              </w:rPr>
              <w:t>2.</w:t>
            </w:r>
            <w:r w:rsidRPr="00277E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Изучаем скороговорки. Умение вписаться в роль.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792B61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68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7EB3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Просмотр спектакля</w:t>
            </w:r>
          </w:p>
        </w:tc>
        <w:tc>
          <w:tcPr>
            <w:tcW w:w="1134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Default="00277EB3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спектакля </w:t>
            </w:r>
          </w:p>
          <w:p w:rsidR="00277EB3" w:rsidRPr="000F5E62" w:rsidRDefault="00277EB3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щучьему велению»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792B61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69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7EB3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Pr="000F5E62" w:rsidRDefault="00FE392F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Репетиции к мероприятию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277EB3" w:rsidTr="00792B61">
        <w:tc>
          <w:tcPr>
            <w:tcW w:w="479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70</w:t>
            </w:r>
          </w:p>
        </w:tc>
        <w:tc>
          <w:tcPr>
            <w:tcW w:w="905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277EB3" w:rsidRPr="000F5E62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277EB3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Праздник</w:t>
            </w:r>
          </w:p>
        </w:tc>
        <w:tc>
          <w:tcPr>
            <w:tcW w:w="1134" w:type="dxa"/>
          </w:tcPr>
          <w:p w:rsidR="00277EB3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277EB3" w:rsidRPr="000F5E62" w:rsidRDefault="00FE392F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мероприятии</w:t>
            </w:r>
          </w:p>
        </w:tc>
        <w:tc>
          <w:tcPr>
            <w:tcW w:w="1275" w:type="dxa"/>
          </w:tcPr>
          <w:p w:rsidR="00277EB3" w:rsidRDefault="00277EB3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E392F" w:rsidTr="00792B61">
        <w:tc>
          <w:tcPr>
            <w:tcW w:w="479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71</w:t>
            </w:r>
          </w:p>
        </w:tc>
        <w:tc>
          <w:tcPr>
            <w:tcW w:w="905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134" w:type="dxa"/>
          </w:tcPr>
          <w:p w:rsidR="00FE392F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E392F" w:rsidRPr="000F5E62" w:rsidRDefault="00FE392F" w:rsidP="00015B2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работа. Создание афиши «В мире театра»</w:t>
            </w:r>
          </w:p>
        </w:tc>
        <w:tc>
          <w:tcPr>
            <w:tcW w:w="1275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E392F" w:rsidTr="00792B61">
        <w:tc>
          <w:tcPr>
            <w:tcW w:w="479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72</w:t>
            </w:r>
          </w:p>
        </w:tc>
        <w:tc>
          <w:tcPr>
            <w:tcW w:w="905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1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7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Беседа</w:t>
            </w:r>
          </w:p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Игры</w:t>
            </w:r>
          </w:p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Просмотр фото и видео</w:t>
            </w:r>
          </w:p>
        </w:tc>
        <w:tc>
          <w:tcPr>
            <w:tcW w:w="1134" w:type="dxa"/>
          </w:tcPr>
          <w:p w:rsidR="00FE392F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E392F" w:rsidRDefault="00FE392F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занятие. </w:t>
            </w:r>
          </w:p>
          <w:p w:rsidR="00FE392F" w:rsidRPr="000F5E62" w:rsidRDefault="00FE392F" w:rsidP="00371645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Воспоминания за год обучения. Просмотр фото и видео за год обучения.</w:t>
            </w:r>
          </w:p>
        </w:tc>
        <w:tc>
          <w:tcPr>
            <w:tcW w:w="1275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FE392F" w:rsidTr="00792B61">
        <w:tc>
          <w:tcPr>
            <w:tcW w:w="3652" w:type="dxa"/>
            <w:gridSpan w:val="4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Итого часов:</w:t>
            </w:r>
          </w:p>
        </w:tc>
        <w:tc>
          <w:tcPr>
            <w:tcW w:w="1134" w:type="dxa"/>
          </w:tcPr>
          <w:p w:rsidR="00FE392F" w:rsidRPr="00EE753B" w:rsidRDefault="00FE392F" w:rsidP="00792B61">
            <w:pPr>
              <w:pStyle w:val="a8"/>
              <w:jc w:val="center"/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</w:pPr>
            <w:r w:rsidRPr="00EE753B">
              <w:rPr>
                <w:rFonts w:ascii="Times New Roman" w:hAnsi="Times New Roman" w:cs="Times New Roman"/>
                <w:b/>
                <w:kern w:val="2"/>
                <w:sz w:val="24"/>
                <w:szCs w:val="24"/>
              </w:rPr>
              <w:t>144</w:t>
            </w:r>
          </w:p>
        </w:tc>
        <w:tc>
          <w:tcPr>
            <w:tcW w:w="3686" w:type="dxa"/>
          </w:tcPr>
          <w:p w:rsidR="00FE392F" w:rsidRPr="000F5E62" w:rsidRDefault="00FE392F" w:rsidP="00792B6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FE392F" w:rsidRDefault="00FE392F" w:rsidP="00792B61">
            <w:pPr>
              <w:pStyle w:val="a8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2B61" w:rsidRPr="00203BAE" w:rsidRDefault="00792B61" w:rsidP="00A76E7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92B61" w:rsidRPr="00203BAE" w:rsidSect="00554027">
      <w:footerReference w:type="default" r:id="rId12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E42" w:rsidRDefault="00206E42" w:rsidP="00554027">
      <w:pPr>
        <w:spacing w:after="0" w:line="240" w:lineRule="auto"/>
      </w:pPr>
      <w:r>
        <w:separator/>
      </w:r>
    </w:p>
  </w:endnote>
  <w:endnote w:type="continuationSeparator" w:id="0">
    <w:p w:rsidR="00206E42" w:rsidRDefault="00206E42" w:rsidP="0055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8403239"/>
      <w:docPartObj>
        <w:docPartGallery w:val="Page Numbers (Bottom of Page)"/>
        <w:docPartUnique/>
      </w:docPartObj>
    </w:sdtPr>
    <w:sdtEndPr/>
    <w:sdtContent>
      <w:p w:rsidR="005D2D1B" w:rsidRDefault="00206E42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B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D2D1B" w:rsidRDefault="005D2D1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E42" w:rsidRDefault="00206E42" w:rsidP="00554027">
      <w:pPr>
        <w:spacing w:after="0" w:line="240" w:lineRule="auto"/>
      </w:pPr>
      <w:r>
        <w:separator/>
      </w:r>
    </w:p>
  </w:footnote>
  <w:footnote w:type="continuationSeparator" w:id="0">
    <w:p w:rsidR="00206E42" w:rsidRDefault="00206E42" w:rsidP="00554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26B19"/>
    <w:multiLevelType w:val="hybridMultilevel"/>
    <w:tmpl w:val="E0745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4576F50"/>
    <w:multiLevelType w:val="hybridMultilevel"/>
    <w:tmpl w:val="1C5407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296101"/>
    <w:multiLevelType w:val="hybridMultilevel"/>
    <w:tmpl w:val="6C1AB48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3720F10"/>
    <w:multiLevelType w:val="hybridMultilevel"/>
    <w:tmpl w:val="2F52D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62546"/>
    <w:multiLevelType w:val="hybridMultilevel"/>
    <w:tmpl w:val="75781E42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1DE3FF3"/>
    <w:multiLevelType w:val="hybridMultilevel"/>
    <w:tmpl w:val="A23A3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7A5D43"/>
    <w:multiLevelType w:val="hybridMultilevel"/>
    <w:tmpl w:val="574ED80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353F62DD"/>
    <w:multiLevelType w:val="hybridMultilevel"/>
    <w:tmpl w:val="0E8E9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4E6F31"/>
    <w:multiLevelType w:val="hybridMultilevel"/>
    <w:tmpl w:val="105636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8A39EE"/>
    <w:multiLevelType w:val="hybridMultilevel"/>
    <w:tmpl w:val="5C2C7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97E6815"/>
    <w:multiLevelType w:val="multilevel"/>
    <w:tmpl w:val="7844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30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31"/>
  </w:num>
  <w:num w:numId="4">
    <w:abstractNumId w:val="26"/>
  </w:num>
  <w:num w:numId="5">
    <w:abstractNumId w:val="1"/>
  </w:num>
  <w:num w:numId="6">
    <w:abstractNumId w:val="9"/>
  </w:num>
  <w:num w:numId="7">
    <w:abstractNumId w:val="2"/>
  </w:num>
  <w:num w:numId="8">
    <w:abstractNumId w:val="23"/>
  </w:num>
  <w:num w:numId="9">
    <w:abstractNumId w:val="25"/>
  </w:num>
  <w:num w:numId="10">
    <w:abstractNumId w:val="7"/>
  </w:num>
  <w:num w:numId="11">
    <w:abstractNumId w:val="5"/>
  </w:num>
  <w:num w:numId="12">
    <w:abstractNumId w:val="33"/>
  </w:num>
  <w:num w:numId="13">
    <w:abstractNumId w:val="19"/>
  </w:num>
  <w:num w:numId="14">
    <w:abstractNumId w:val="34"/>
  </w:num>
  <w:num w:numId="15">
    <w:abstractNumId w:val="27"/>
  </w:num>
  <w:num w:numId="16">
    <w:abstractNumId w:val="29"/>
  </w:num>
  <w:num w:numId="17">
    <w:abstractNumId w:val="28"/>
  </w:num>
  <w:num w:numId="18">
    <w:abstractNumId w:val="14"/>
  </w:num>
  <w:num w:numId="19">
    <w:abstractNumId w:val="11"/>
  </w:num>
  <w:num w:numId="20">
    <w:abstractNumId w:val="30"/>
  </w:num>
  <w:num w:numId="21">
    <w:abstractNumId w:val="24"/>
  </w:num>
  <w:num w:numId="22">
    <w:abstractNumId w:val="17"/>
  </w:num>
  <w:num w:numId="23">
    <w:abstractNumId w:val="35"/>
  </w:num>
  <w:num w:numId="24">
    <w:abstractNumId w:val="32"/>
  </w:num>
  <w:num w:numId="25">
    <w:abstractNumId w:val="12"/>
  </w:num>
  <w:num w:numId="26">
    <w:abstractNumId w:val="0"/>
  </w:num>
  <w:num w:numId="27">
    <w:abstractNumId w:val="4"/>
  </w:num>
  <w:num w:numId="28">
    <w:abstractNumId w:val="20"/>
  </w:num>
  <w:num w:numId="29">
    <w:abstractNumId w:val="13"/>
  </w:num>
  <w:num w:numId="30">
    <w:abstractNumId w:val="10"/>
  </w:num>
  <w:num w:numId="31">
    <w:abstractNumId w:val="22"/>
  </w:num>
  <w:num w:numId="32">
    <w:abstractNumId w:val="16"/>
  </w:num>
  <w:num w:numId="33">
    <w:abstractNumId w:val="21"/>
  </w:num>
  <w:num w:numId="34">
    <w:abstractNumId w:val="8"/>
  </w:num>
  <w:num w:numId="35">
    <w:abstractNumId w:val="18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22CE6"/>
    <w:rsid w:val="000035A4"/>
    <w:rsid w:val="000159D3"/>
    <w:rsid w:val="00015B23"/>
    <w:rsid w:val="00015F35"/>
    <w:rsid w:val="00016FC5"/>
    <w:rsid w:val="00020E10"/>
    <w:rsid w:val="000214EA"/>
    <w:rsid w:val="00021612"/>
    <w:rsid w:val="00034E79"/>
    <w:rsid w:val="000437A5"/>
    <w:rsid w:val="00053A5B"/>
    <w:rsid w:val="000566E5"/>
    <w:rsid w:val="000620B8"/>
    <w:rsid w:val="0006727C"/>
    <w:rsid w:val="000746E4"/>
    <w:rsid w:val="00074886"/>
    <w:rsid w:val="00091A3D"/>
    <w:rsid w:val="00091AC2"/>
    <w:rsid w:val="0009280F"/>
    <w:rsid w:val="000A225E"/>
    <w:rsid w:val="000C45E8"/>
    <w:rsid w:val="000F546B"/>
    <w:rsid w:val="000F5E62"/>
    <w:rsid w:val="000F7A66"/>
    <w:rsid w:val="00103EE8"/>
    <w:rsid w:val="00107C9B"/>
    <w:rsid w:val="00120265"/>
    <w:rsid w:val="00130DB2"/>
    <w:rsid w:val="00143FFC"/>
    <w:rsid w:val="0015143A"/>
    <w:rsid w:val="001604C0"/>
    <w:rsid w:val="001635F3"/>
    <w:rsid w:val="00163EBF"/>
    <w:rsid w:val="00182A79"/>
    <w:rsid w:val="001929FB"/>
    <w:rsid w:val="001A5103"/>
    <w:rsid w:val="001A764F"/>
    <w:rsid w:val="001B62CF"/>
    <w:rsid w:val="001D7DF9"/>
    <w:rsid w:val="00203BAE"/>
    <w:rsid w:val="00206E42"/>
    <w:rsid w:val="0021498F"/>
    <w:rsid w:val="00222388"/>
    <w:rsid w:val="00222CE6"/>
    <w:rsid w:val="002279C9"/>
    <w:rsid w:val="00235104"/>
    <w:rsid w:val="00240945"/>
    <w:rsid w:val="0024697A"/>
    <w:rsid w:val="00254E5D"/>
    <w:rsid w:val="00256CC4"/>
    <w:rsid w:val="0027081A"/>
    <w:rsid w:val="00272890"/>
    <w:rsid w:val="0027650F"/>
    <w:rsid w:val="00277818"/>
    <w:rsid w:val="00277EB3"/>
    <w:rsid w:val="0028113F"/>
    <w:rsid w:val="00282A57"/>
    <w:rsid w:val="00286044"/>
    <w:rsid w:val="002C29DA"/>
    <w:rsid w:val="002D47C1"/>
    <w:rsid w:val="002D53DD"/>
    <w:rsid w:val="002D7F91"/>
    <w:rsid w:val="002E2A90"/>
    <w:rsid w:val="002E40AD"/>
    <w:rsid w:val="002F0442"/>
    <w:rsid w:val="00300416"/>
    <w:rsid w:val="003010E3"/>
    <w:rsid w:val="00314883"/>
    <w:rsid w:val="00324CFC"/>
    <w:rsid w:val="003302AA"/>
    <w:rsid w:val="0035299B"/>
    <w:rsid w:val="003534C1"/>
    <w:rsid w:val="003634F1"/>
    <w:rsid w:val="0036446E"/>
    <w:rsid w:val="00371645"/>
    <w:rsid w:val="00381328"/>
    <w:rsid w:val="00393FD8"/>
    <w:rsid w:val="00397CDF"/>
    <w:rsid w:val="003A754F"/>
    <w:rsid w:val="003B201F"/>
    <w:rsid w:val="003C28E2"/>
    <w:rsid w:val="003E1351"/>
    <w:rsid w:val="003E3408"/>
    <w:rsid w:val="003E357E"/>
    <w:rsid w:val="003F4310"/>
    <w:rsid w:val="003F7C6C"/>
    <w:rsid w:val="003F7DBE"/>
    <w:rsid w:val="00400A29"/>
    <w:rsid w:val="00400E79"/>
    <w:rsid w:val="0041425C"/>
    <w:rsid w:val="0041444F"/>
    <w:rsid w:val="0041714D"/>
    <w:rsid w:val="00427FD3"/>
    <w:rsid w:val="0043239D"/>
    <w:rsid w:val="00440616"/>
    <w:rsid w:val="0045201C"/>
    <w:rsid w:val="00454CDB"/>
    <w:rsid w:val="00457E61"/>
    <w:rsid w:val="00460FC0"/>
    <w:rsid w:val="00490BD0"/>
    <w:rsid w:val="004A288F"/>
    <w:rsid w:val="004B4039"/>
    <w:rsid w:val="004B5B1C"/>
    <w:rsid w:val="004D12A7"/>
    <w:rsid w:val="004D6AAA"/>
    <w:rsid w:val="004E1D0B"/>
    <w:rsid w:val="004E6791"/>
    <w:rsid w:val="004F4BD9"/>
    <w:rsid w:val="005034CF"/>
    <w:rsid w:val="005066F7"/>
    <w:rsid w:val="00533262"/>
    <w:rsid w:val="00552813"/>
    <w:rsid w:val="00554027"/>
    <w:rsid w:val="00564297"/>
    <w:rsid w:val="00567E36"/>
    <w:rsid w:val="005744D2"/>
    <w:rsid w:val="00576E84"/>
    <w:rsid w:val="0058648A"/>
    <w:rsid w:val="005907C8"/>
    <w:rsid w:val="0059262C"/>
    <w:rsid w:val="005A552A"/>
    <w:rsid w:val="005B0AE1"/>
    <w:rsid w:val="005B1DCA"/>
    <w:rsid w:val="005C1C4C"/>
    <w:rsid w:val="005D2D1B"/>
    <w:rsid w:val="005D2D28"/>
    <w:rsid w:val="005D61A3"/>
    <w:rsid w:val="005F351A"/>
    <w:rsid w:val="006002E2"/>
    <w:rsid w:val="00605B0F"/>
    <w:rsid w:val="00611177"/>
    <w:rsid w:val="00611D11"/>
    <w:rsid w:val="00612310"/>
    <w:rsid w:val="00621E4C"/>
    <w:rsid w:val="0062245F"/>
    <w:rsid w:val="00630C46"/>
    <w:rsid w:val="0063175E"/>
    <w:rsid w:val="00631DE1"/>
    <w:rsid w:val="0063473E"/>
    <w:rsid w:val="00641AC6"/>
    <w:rsid w:val="00644D03"/>
    <w:rsid w:val="00645A08"/>
    <w:rsid w:val="00675008"/>
    <w:rsid w:val="006921BC"/>
    <w:rsid w:val="006929E3"/>
    <w:rsid w:val="00693697"/>
    <w:rsid w:val="006C1A0A"/>
    <w:rsid w:val="006C4F82"/>
    <w:rsid w:val="006D0578"/>
    <w:rsid w:val="006D4306"/>
    <w:rsid w:val="006E1E63"/>
    <w:rsid w:val="00705FA5"/>
    <w:rsid w:val="00714830"/>
    <w:rsid w:val="007217AC"/>
    <w:rsid w:val="007328E2"/>
    <w:rsid w:val="00734EF9"/>
    <w:rsid w:val="0074277F"/>
    <w:rsid w:val="007565C5"/>
    <w:rsid w:val="007613BD"/>
    <w:rsid w:val="00767AAD"/>
    <w:rsid w:val="00767D36"/>
    <w:rsid w:val="0077394B"/>
    <w:rsid w:val="00784862"/>
    <w:rsid w:val="00792B61"/>
    <w:rsid w:val="0079603C"/>
    <w:rsid w:val="007A580F"/>
    <w:rsid w:val="007B3527"/>
    <w:rsid w:val="007B6BE1"/>
    <w:rsid w:val="007D5C67"/>
    <w:rsid w:val="007D62A9"/>
    <w:rsid w:val="00807971"/>
    <w:rsid w:val="008213FD"/>
    <w:rsid w:val="0083176B"/>
    <w:rsid w:val="00831BDF"/>
    <w:rsid w:val="00836827"/>
    <w:rsid w:val="008404A6"/>
    <w:rsid w:val="008544DB"/>
    <w:rsid w:val="00882B63"/>
    <w:rsid w:val="00896536"/>
    <w:rsid w:val="008B0E27"/>
    <w:rsid w:val="008B23A9"/>
    <w:rsid w:val="008B3464"/>
    <w:rsid w:val="008C553C"/>
    <w:rsid w:val="008C6A2D"/>
    <w:rsid w:val="008C732D"/>
    <w:rsid w:val="008D30A6"/>
    <w:rsid w:val="008E04AE"/>
    <w:rsid w:val="008F51FC"/>
    <w:rsid w:val="008F6D9F"/>
    <w:rsid w:val="00902B5A"/>
    <w:rsid w:val="0090518C"/>
    <w:rsid w:val="009139E3"/>
    <w:rsid w:val="00936737"/>
    <w:rsid w:val="0093716B"/>
    <w:rsid w:val="009416E5"/>
    <w:rsid w:val="0094460D"/>
    <w:rsid w:val="009471FA"/>
    <w:rsid w:val="00962B23"/>
    <w:rsid w:val="009661BF"/>
    <w:rsid w:val="009906E7"/>
    <w:rsid w:val="00994FBD"/>
    <w:rsid w:val="009A5A79"/>
    <w:rsid w:val="009C752A"/>
    <w:rsid w:val="009F50A0"/>
    <w:rsid w:val="009F7691"/>
    <w:rsid w:val="00A215AF"/>
    <w:rsid w:val="00A256E0"/>
    <w:rsid w:val="00A41E2C"/>
    <w:rsid w:val="00A431A1"/>
    <w:rsid w:val="00A47E1B"/>
    <w:rsid w:val="00A54D91"/>
    <w:rsid w:val="00A6641A"/>
    <w:rsid w:val="00A76E7C"/>
    <w:rsid w:val="00A829E6"/>
    <w:rsid w:val="00A83208"/>
    <w:rsid w:val="00AA4CDB"/>
    <w:rsid w:val="00AC6A5E"/>
    <w:rsid w:val="00AE0C1D"/>
    <w:rsid w:val="00AE3DBE"/>
    <w:rsid w:val="00AE6056"/>
    <w:rsid w:val="00AF1146"/>
    <w:rsid w:val="00AF5951"/>
    <w:rsid w:val="00B128C2"/>
    <w:rsid w:val="00B1312E"/>
    <w:rsid w:val="00B16EFA"/>
    <w:rsid w:val="00B44BE2"/>
    <w:rsid w:val="00B57D9A"/>
    <w:rsid w:val="00B62C1B"/>
    <w:rsid w:val="00B722D3"/>
    <w:rsid w:val="00B75ADB"/>
    <w:rsid w:val="00B9493D"/>
    <w:rsid w:val="00BA05CF"/>
    <w:rsid w:val="00BC2798"/>
    <w:rsid w:val="00BE4517"/>
    <w:rsid w:val="00BE4B90"/>
    <w:rsid w:val="00C03695"/>
    <w:rsid w:val="00C060DD"/>
    <w:rsid w:val="00C16572"/>
    <w:rsid w:val="00C25082"/>
    <w:rsid w:val="00C352CB"/>
    <w:rsid w:val="00C50232"/>
    <w:rsid w:val="00C600EB"/>
    <w:rsid w:val="00C60B7C"/>
    <w:rsid w:val="00C6230E"/>
    <w:rsid w:val="00C91DB4"/>
    <w:rsid w:val="00C954CE"/>
    <w:rsid w:val="00CA1E6F"/>
    <w:rsid w:val="00CA287C"/>
    <w:rsid w:val="00CA3258"/>
    <w:rsid w:val="00CA489B"/>
    <w:rsid w:val="00CB01F0"/>
    <w:rsid w:val="00CB06B6"/>
    <w:rsid w:val="00CF586A"/>
    <w:rsid w:val="00D541C0"/>
    <w:rsid w:val="00D55CE5"/>
    <w:rsid w:val="00D65057"/>
    <w:rsid w:val="00D76D79"/>
    <w:rsid w:val="00D7749D"/>
    <w:rsid w:val="00DB1C16"/>
    <w:rsid w:val="00DB6461"/>
    <w:rsid w:val="00DC2C88"/>
    <w:rsid w:val="00DC4E43"/>
    <w:rsid w:val="00DC5F3D"/>
    <w:rsid w:val="00DD356E"/>
    <w:rsid w:val="00DE279D"/>
    <w:rsid w:val="00DF455A"/>
    <w:rsid w:val="00E0001E"/>
    <w:rsid w:val="00E16564"/>
    <w:rsid w:val="00E172E6"/>
    <w:rsid w:val="00E30C92"/>
    <w:rsid w:val="00E44DBC"/>
    <w:rsid w:val="00E47EB9"/>
    <w:rsid w:val="00E522C2"/>
    <w:rsid w:val="00E53C83"/>
    <w:rsid w:val="00E54BE7"/>
    <w:rsid w:val="00E606DF"/>
    <w:rsid w:val="00E6314D"/>
    <w:rsid w:val="00E631DB"/>
    <w:rsid w:val="00E7048A"/>
    <w:rsid w:val="00E7591E"/>
    <w:rsid w:val="00E80457"/>
    <w:rsid w:val="00E862E8"/>
    <w:rsid w:val="00E9085E"/>
    <w:rsid w:val="00E90EEE"/>
    <w:rsid w:val="00EA3C08"/>
    <w:rsid w:val="00EA781A"/>
    <w:rsid w:val="00EB13E4"/>
    <w:rsid w:val="00EB4C3F"/>
    <w:rsid w:val="00EB74DA"/>
    <w:rsid w:val="00EC2154"/>
    <w:rsid w:val="00EE753B"/>
    <w:rsid w:val="00F04A32"/>
    <w:rsid w:val="00F05713"/>
    <w:rsid w:val="00F235F2"/>
    <w:rsid w:val="00F3637B"/>
    <w:rsid w:val="00F51077"/>
    <w:rsid w:val="00F5628C"/>
    <w:rsid w:val="00F603A1"/>
    <w:rsid w:val="00F60BE9"/>
    <w:rsid w:val="00F650C8"/>
    <w:rsid w:val="00F745C8"/>
    <w:rsid w:val="00F8139E"/>
    <w:rsid w:val="00F86CE2"/>
    <w:rsid w:val="00F92E8E"/>
    <w:rsid w:val="00F97633"/>
    <w:rsid w:val="00FB30D5"/>
    <w:rsid w:val="00FC2CA1"/>
    <w:rsid w:val="00FD479F"/>
    <w:rsid w:val="00FE2A33"/>
    <w:rsid w:val="00FE2E7D"/>
    <w:rsid w:val="00FE392F"/>
    <w:rsid w:val="00FE7A8A"/>
    <w:rsid w:val="00FF1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66F633-715C-4EAE-8DBE-72CB2969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01F"/>
  </w:style>
  <w:style w:type="paragraph" w:styleId="1">
    <w:name w:val="heading 1"/>
    <w:basedOn w:val="a"/>
    <w:next w:val="a"/>
    <w:link w:val="10"/>
    <w:uiPriority w:val="9"/>
    <w:qFormat/>
    <w:rsid w:val="009471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uiPriority w:val="99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6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7">
    <w:name w:val="Основной текст_"/>
    <w:link w:val="11"/>
    <w:rsid w:val="00222CE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a">
    <w:name w:val="Normal (Web)"/>
    <w:basedOn w:val="a"/>
    <w:uiPriority w:val="99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b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c">
    <w:name w:val="Table Grid"/>
    <w:basedOn w:val="a1"/>
    <w:uiPriority w:val="3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c"/>
    <w:uiPriority w:val="59"/>
    <w:rsid w:val="0055402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54027"/>
  </w:style>
  <w:style w:type="paragraph" w:styleId="af">
    <w:name w:val="footer"/>
    <w:basedOn w:val="a"/>
    <w:link w:val="af0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54027"/>
  </w:style>
  <w:style w:type="character" w:customStyle="1" w:styleId="10">
    <w:name w:val="Заголовок 1 Знак"/>
    <w:basedOn w:val="a0"/>
    <w:link w:val="1"/>
    <w:uiPriority w:val="9"/>
    <w:rsid w:val="009471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9471FA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9471FA"/>
    <w:pPr>
      <w:spacing w:after="100"/>
    </w:pPr>
  </w:style>
  <w:style w:type="paragraph" w:styleId="af2">
    <w:name w:val="Balloon Text"/>
    <w:basedOn w:val="a"/>
    <w:link w:val="af3"/>
    <w:uiPriority w:val="99"/>
    <w:semiHidden/>
    <w:unhideWhenUsed/>
    <w:rsid w:val="0099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90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atr-obraz.ru/masterstv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ramateshk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3EAAF-1BDC-4447-B36E-83DF263B5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28</Pages>
  <Words>8445</Words>
  <Characters>48138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56471</CharactersWithSpaces>
  <SharedDoc>false</SharedDoc>
  <HLinks>
    <vt:vector size="54" baseType="variant">
      <vt:variant>
        <vt:i4>655434</vt:i4>
      </vt:variant>
      <vt:variant>
        <vt:i4>45</vt:i4>
      </vt:variant>
      <vt:variant>
        <vt:i4>0</vt:i4>
      </vt:variant>
      <vt:variant>
        <vt:i4>5</vt:i4>
      </vt:variant>
      <vt:variant>
        <vt:lpwstr>http://www.teatr-obraz.ru/masterstvo</vt:lpwstr>
      </vt:variant>
      <vt:variant>
        <vt:lpwstr/>
      </vt:variant>
      <vt:variant>
        <vt:i4>8257569</vt:i4>
      </vt:variant>
      <vt:variant>
        <vt:i4>42</vt:i4>
      </vt:variant>
      <vt:variant>
        <vt:i4>0</vt:i4>
      </vt:variant>
      <vt:variant>
        <vt:i4>5</vt:i4>
      </vt:variant>
      <vt:variant>
        <vt:lpwstr>http://dramateshka.ru/</vt:lpwstr>
      </vt:variant>
      <vt:variant>
        <vt:lpwstr/>
      </vt:variant>
      <vt:variant>
        <vt:i4>4522001</vt:i4>
      </vt:variant>
      <vt:variant>
        <vt:i4>39</vt:i4>
      </vt:variant>
      <vt:variant>
        <vt:i4>0</vt:i4>
      </vt:variant>
      <vt:variant>
        <vt:i4>5</vt:i4>
      </vt:variant>
      <vt:variant>
        <vt:lpwstr>http://mpgu.su/wp-content/uploads/2021/05/Prikaz-Minprosveshcheniya-RF-ot-5.09.2019-g.-N-470-O-vnesenii-izmenenij-v-Poryadok-organizacii-i-osushchestvleniya-obrazovatelnoj-deyatelnosti.pdf</vt:lpwstr>
      </vt:variant>
      <vt:variant>
        <vt:lpwstr/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_Toc107234903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_Toc107234902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_Toc107234901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_Toc107234900</vt:lpwstr>
      </vt:variant>
      <vt:variant>
        <vt:i4>1572925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_Toc107234899</vt:lpwstr>
      </vt:variant>
      <vt:variant>
        <vt:i4>1572925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_Toc107234898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Лариса</cp:lastModifiedBy>
  <cp:revision>14</cp:revision>
  <cp:lastPrinted>2022-11-29T08:37:00Z</cp:lastPrinted>
  <dcterms:created xsi:type="dcterms:W3CDTF">2022-11-07T13:49:00Z</dcterms:created>
  <dcterms:modified xsi:type="dcterms:W3CDTF">2022-12-27T07:51:00Z</dcterms:modified>
</cp:coreProperties>
</file>